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CF1D7" w14:textId="77777777" w:rsidR="00CE31EC" w:rsidRPr="00560831" w:rsidRDefault="00CE31EC" w:rsidP="00CE31EC">
      <w:pPr>
        <w:pStyle w:val="ListParagraph"/>
        <w:tabs>
          <w:tab w:val="left" w:pos="3969"/>
        </w:tabs>
        <w:spacing w:after="0" w:line="360" w:lineRule="auto"/>
        <w:ind w:left="0"/>
        <w:jc w:val="both"/>
        <w:rPr>
          <w:rFonts w:ascii="Arial" w:hAnsi="Arial" w:cs="Arial"/>
          <w:b/>
          <w:sz w:val="28"/>
          <w:szCs w:val="28"/>
        </w:rPr>
      </w:pPr>
      <w:r>
        <w:rPr>
          <w:rFonts w:ascii="Arial" w:hAnsi="Arial" w:cs="Arial"/>
          <w:b/>
          <w:sz w:val="28"/>
          <w:szCs w:val="28"/>
        </w:rPr>
        <w:t>15</w:t>
      </w:r>
      <w:r w:rsidRPr="00560831">
        <w:rPr>
          <w:rFonts w:ascii="Arial" w:hAnsi="Arial" w:cs="Arial"/>
          <w:b/>
          <w:sz w:val="28"/>
          <w:szCs w:val="28"/>
        </w:rPr>
        <w:t>.  CHILD SAFEGUARDING STATEMENT</w:t>
      </w:r>
    </w:p>
    <w:p w14:paraId="25067DD4" w14:textId="77777777" w:rsidR="00CE31EC" w:rsidRPr="00560831" w:rsidRDefault="00CE31EC" w:rsidP="00CE31EC">
      <w:pPr>
        <w:spacing w:after="0" w:line="360" w:lineRule="auto"/>
        <w:rPr>
          <w:rFonts w:ascii="Arial" w:hAnsi="Arial" w:cs="Arial"/>
          <w:b/>
          <w:sz w:val="16"/>
          <w:szCs w:val="16"/>
          <w:lang w:val="en-GB"/>
        </w:rPr>
      </w:pPr>
    </w:p>
    <w:tbl>
      <w:tblPr>
        <w:tblStyle w:val="TableGrid"/>
        <w:tblW w:w="0" w:type="auto"/>
        <w:tblLook w:val="04A0" w:firstRow="1" w:lastRow="0" w:firstColumn="1" w:lastColumn="0" w:noHBand="0" w:noVBand="1"/>
      </w:tblPr>
      <w:tblGrid>
        <w:gridCol w:w="4644"/>
        <w:gridCol w:w="4372"/>
      </w:tblGrid>
      <w:tr w:rsidR="00CE31EC" w:rsidRPr="00560831" w14:paraId="632EECB4" w14:textId="77777777" w:rsidTr="00634CC3">
        <w:tc>
          <w:tcPr>
            <w:tcW w:w="4644" w:type="dxa"/>
          </w:tcPr>
          <w:p w14:paraId="0515F4C0"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Document Title:</w:t>
            </w:r>
          </w:p>
        </w:tc>
        <w:tc>
          <w:tcPr>
            <w:tcW w:w="4372" w:type="dxa"/>
          </w:tcPr>
          <w:p w14:paraId="365B2F36"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 xml:space="preserve">Child Safeguarding Statement </w:t>
            </w:r>
          </w:p>
        </w:tc>
      </w:tr>
      <w:tr w:rsidR="00CE31EC" w:rsidRPr="00560831" w14:paraId="1483699C" w14:textId="77777777" w:rsidTr="00634CC3">
        <w:tc>
          <w:tcPr>
            <w:tcW w:w="4644" w:type="dxa"/>
          </w:tcPr>
          <w:p w14:paraId="1A3B972D"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Unique Reference Number:</w:t>
            </w:r>
          </w:p>
        </w:tc>
        <w:tc>
          <w:tcPr>
            <w:tcW w:w="4372" w:type="dxa"/>
          </w:tcPr>
          <w:p w14:paraId="7B234E65"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015</w:t>
            </w:r>
          </w:p>
        </w:tc>
      </w:tr>
      <w:tr w:rsidR="00CE31EC" w:rsidRPr="00560831" w14:paraId="2167009A" w14:textId="77777777" w:rsidTr="00634CC3">
        <w:tc>
          <w:tcPr>
            <w:tcW w:w="4644" w:type="dxa"/>
          </w:tcPr>
          <w:p w14:paraId="10775553"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Document Author:</w:t>
            </w:r>
          </w:p>
        </w:tc>
        <w:tc>
          <w:tcPr>
            <w:tcW w:w="4372" w:type="dxa"/>
          </w:tcPr>
          <w:p w14:paraId="4D1107D9"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Carrigtwohill Family Resource Centre Playschool, CB</w:t>
            </w:r>
          </w:p>
        </w:tc>
      </w:tr>
      <w:tr w:rsidR="00CE31EC" w:rsidRPr="00560831" w14:paraId="7DBA0A01" w14:textId="77777777" w:rsidTr="00634CC3">
        <w:tc>
          <w:tcPr>
            <w:tcW w:w="4644" w:type="dxa"/>
          </w:tcPr>
          <w:p w14:paraId="078ED596"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Document Approved:</w:t>
            </w:r>
          </w:p>
        </w:tc>
        <w:tc>
          <w:tcPr>
            <w:tcW w:w="4372" w:type="dxa"/>
          </w:tcPr>
          <w:p w14:paraId="0DA49378"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Project Coordinator and the Board of Directors</w:t>
            </w:r>
          </w:p>
        </w:tc>
      </w:tr>
      <w:tr w:rsidR="00CE31EC" w:rsidRPr="00560831" w14:paraId="21E8292E" w14:textId="77777777" w:rsidTr="00634CC3">
        <w:tc>
          <w:tcPr>
            <w:tcW w:w="4644" w:type="dxa"/>
          </w:tcPr>
          <w:p w14:paraId="651EB708" w14:textId="77777777" w:rsidR="00CE31EC" w:rsidRPr="00560831" w:rsidRDefault="00CE31EC" w:rsidP="00634CC3">
            <w:pPr>
              <w:pStyle w:val="NoSpacing"/>
              <w:rPr>
                <w:rFonts w:ascii="Arial" w:hAnsi="Arial" w:cs="Arial"/>
                <w:b/>
                <w:sz w:val="24"/>
                <w:szCs w:val="24"/>
              </w:rPr>
            </w:pPr>
            <w:r w:rsidRPr="00560831">
              <w:rPr>
                <w:rFonts w:ascii="Arial" w:hAnsi="Arial" w:cs="Arial"/>
                <w:b/>
                <w:sz w:val="24"/>
                <w:szCs w:val="24"/>
              </w:rPr>
              <w:t xml:space="preserve">Person(s) responsible for developing, </w:t>
            </w:r>
            <w:proofErr w:type="gramStart"/>
            <w:r w:rsidRPr="00560831">
              <w:rPr>
                <w:rFonts w:ascii="Arial" w:hAnsi="Arial" w:cs="Arial"/>
                <w:b/>
                <w:sz w:val="24"/>
                <w:szCs w:val="24"/>
              </w:rPr>
              <w:t>distributing</w:t>
            </w:r>
            <w:proofErr w:type="gramEnd"/>
            <w:r w:rsidRPr="00560831">
              <w:rPr>
                <w:rFonts w:ascii="Arial" w:hAnsi="Arial" w:cs="Arial"/>
                <w:b/>
                <w:sz w:val="24"/>
                <w:szCs w:val="24"/>
              </w:rPr>
              <w:t xml:space="preserve"> and reviewing Policy</w:t>
            </w:r>
          </w:p>
        </w:tc>
        <w:tc>
          <w:tcPr>
            <w:tcW w:w="4372" w:type="dxa"/>
          </w:tcPr>
          <w:p w14:paraId="666092AF"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Project Coordinator and the Board of Directors</w:t>
            </w:r>
          </w:p>
        </w:tc>
      </w:tr>
      <w:tr w:rsidR="00CE31EC" w:rsidRPr="00560831" w14:paraId="12DBCE82" w14:textId="77777777" w:rsidTr="00634CC3">
        <w:tc>
          <w:tcPr>
            <w:tcW w:w="4644" w:type="dxa"/>
          </w:tcPr>
          <w:p w14:paraId="628088E0" w14:textId="77777777" w:rsidR="00CE31EC" w:rsidRPr="00560831" w:rsidRDefault="00CE31EC" w:rsidP="00634CC3">
            <w:pPr>
              <w:pStyle w:val="NoSpacing"/>
              <w:jc w:val="both"/>
              <w:rPr>
                <w:rFonts w:ascii="Arial" w:hAnsi="Arial" w:cs="Arial"/>
                <w:b/>
                <w:sz w:val="24"/>
                <w:szCs w:val="24"/>
              </w:rPr>
            </w:pPr>
            <w:r w:rsidRPr="00560831">
              <w:rPr>
                <w:rFonts w:ascii="Arial" w:hAnsi="Arial" w:cs="Arial"/>
                <w:b/>
                <w:sz w:val="24"/>
                <w:szCs w:val="24"/>
              </w:rPr>
              <w:t>Person responsible for approving Policy</w:t>
            </w:r>
          </w:p>
        </w:tc>
        <w:tc>
          <w:tcPr>
            <w:tcW w:w="4372" w:type="dxa"/>
          </w:tcPr>
          <w:p w14:paraId="780FD7EE"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Project Coordinator and the Board of Directors</w:t>
            </w:r>
          </w:p>
        </w:tc>
      </w:tr>
      <w:tr w:rsidR="00CE31EC" w:rsidRPr="00560831" w14:paraId="3D7649BD" w14:textId="77777777" w:rsidTr="00634CC3">
        <w:tc>
          <w:tcPr>
            <w:tcW w:w="4644" w:type="dxa"/>
          </w:tcPr>
          <w:p w14:paraId="158E0D3F" w14:textId="77777777" w:rsidR="00CE31EC" w:rsidRPr="00560831" w:rsidRDefault="00CE31EC" w:rsidP="00634CC3">
            <w:pPr>
              <w:pStyle w:val="NoSpacing"/>
              <w:jc w:val="both"/>
              <w:rPr>
                <w:rFonts w:ascii="Arial" w:hAnsi="Arial" w:cs="Arial"/>
                <w:b/>
                <w:sz w:val="24"/>
                <w:szCs w:val="24"/>
              </w:rPr>
            </w:pPr>
            <w:r w:rsidRPr="00560831">
              <w:rPr>
                <w:rFonts w:ascii="Arial" w:hAnsi="Arial" w:cs="Arial"/>
                <w:b/>
                <w:sz w:val="24"/>
                <w:szCs w:val="24"/>
              </w:rPr>
              <w:t>Method of communication of policies to staff (email / hard copy / induction training)</w:t>
            </w:r>
          </w:p>
        </w:tc>
        <w:tc>
          <w:tcPr>
            <w:tcW w:w="4372" w:type="dxa"/>
          </w:tcPr>
          <w:p w14:paraId="059EF053"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Email and a Hard Copy available in the Service</w:t>
            </w:r>
          </w:p>
        </w:tc>
      </w:tr>
      <w:tr w:rsidR="00CE31EC" w:rsidRPr="00560831" w14:paraId="412C4B0E" w14:textId="77777777" w:rsidTr="00634CC3">
        <w:tc>
          <w:tcPr>
            <w:tcW w:w="4644" w:type="dxa"/>
          </w:tcPr>
          <w:p w14:paraId="7DF7AA3A" w14:textId="77777777" w:rsidR="00CE31EC" w:rsidRPr="00560831" w:rsidRDefault="00CE31EC" w:rsidP="00634CC3">
            <w:pPr>
              <w:pStyle w:val="NoSpacing"/>
              <w:jc w:val="both"/>
              <w:rPr>
                <w:rFonts w:ascii="Arial" w:hAnsi="Arial" w:cs="Arial"/>
                <w:b/>
                <w:sz w:val="24"/>
                <w:szCs w:val="24"/>
              </w:rPr>
            </w:pPr>
            <w:r w:rsidRPr="00560831">
              <w:rPr>
                <w:rFonts w:ascii="Arial" w:hAnsi="Arial" w:cs="Arial"/>
                <w:b/>
                <w:sz w:val="24"/>
                <w:szCs w:val="24"/>
              </w:rPr>
              <w:t>Method of communication of policies to parents/guardians (full policies via email, hard copy)</w:t>
            </w:r>
          </w:p>
        </w:tc>
        <w:tc>
          <w:tcPr>
            <w:tcW w:w="4372" w:type="dxa"/>
          </w:tcPr>
          <w:p w14:paraId="214A79B8"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Email and a Hard Copy available in the Service</w:t>
            </w:r>
          </w:p>
        </w:tc>
      </w:tr>
      <w:tr w:rsidR="00CE31EC" w:rsidRPr="00560831" w14:paraId="1B923EC9" w14:textId="77777777" w:rsidTr="00634CC3">
        <w:tc>
          <w:tcPr>
            <w:tcW w:w="4644" w:type="dxa"/>
          </w:tcPr>
          <w:p w14:paraId="5B482F4D"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Date the Document is Effective From:</w:t>
            </w:r>
          </w:p>
        </w:tc>
        <w:tc>
          <w:tcPr>
            <w:tcW w:w="4372" w:type="dxa"/>
          </w:tcPr>
          <w:p w14:paraId="7B4B874B" w14:textId="77777777" w:rsidR="00CE31EC" w:rsidRPr="001F66E7" w:rsidRDefault="00CE31EC" w:rsidP="00634CC3">
            <w:pPr>
              <w:pStyle w:val="NoSpacing"/>
              <w:spacing w:line="360" w:lineRule="auto"/>
              <w:jc w:val="both"/>
              <w:rPr>
                <w:rFonts w:ascii="Arial" w:hAnsi="Arial" w:cs="Arial"/>
                <w:b/>
                <w:color w:val="FF0000"/>
                <w:sz w:val="24"/>
                <w:szCs w:val="24"/>
              </w:rPr>
            </w:pPr>
            <w:r>
              <w:rPr>
                <w:rFonts w:ascii="Arial" w:hAnsi="Arial" w:cs="Arial"/>
                <w:b/>
                <w:sz w:val="24"/>
                <w:szCs w:val="24"/>
              </w:rPr>
              <w:t>April 2020</w:t>
            </w:r>
          </w:p>
        </w:tc>
      </w:tr>
      <w:tr w:rsidR="00CE31EC" w:rsidRPr="00560831" w14:paraId="7683E778" w14:textId="77777777" w:rsidTr="00634CC3">
        <w:tc>
          <w:tcPr>
            <w:tcW w:w="4644" w:type="dxa"/>
          </w:tcPr>
          <w:p w14:paraId="547F6648"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Scheduled Review Date:</w:t>
            </w:r>
          </w:p>
        </w:tc>
        <w:tc>
          <w:tcPr>
            <w:tcW w:w="4372" w:type="dxa"/>
          </w:tcPr>
          <w:p w14:paraId="05E127BB" w14:textId="77777777" w:rsidR="00CE31EC" w:rsidRDefault="00CE31EC" w:rsidP="00634CC3">
            <w:pPr>
              <w:pStyle w:val="NoSpacing"/>
              <w:spacing w:line="360" w:lineRule="auto"/>
              <w:jc w:val="both"/>
              <w:rPr>
                <w:rFonts w:ascii="Arial" w:hAnsi="Arial" w:cs="Arial"/>
                <w:b/>
                <w:sz w:val="24"/>
                <w:szCs w:val="24"/>
              </w:rPr>
            </w:pPr>
            <w:r>
              <w:rPr>
                <w:rFonts w:ascii="Arial" w:hAnsi="Arial" w:cs="Arial"/>
                <w:b/>
                <w:sz w:val="24"/>
                <w:szCs w:val="24"/>
              </w:rPr>
              <w:t>Annually</w:t>
            </w:r>
            <w:r>
              <w:rPr>
                <w:rFonts w:ascii="Arial" w:hAnsi="Arial" w:cs="Arial"/>
                <w:b/>
                <w:sz w:val="24"/>
                <w:szCs w:val="24"/>
              </w:rPr>
              <w:t xml:space="preserve"> </w:t>
            </w:r>
          </w:p>
          <w:p w14:paraId="3683BA03" w14:textId="4858FEC0"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Last Reviewed: 06/05/2022</w:t>
            </w:r>
          </w:p>
        </w:tc>
      </w:tr>
      <w:tr w:rsidR="00CE31EC" w:rsidRPr="00560831" w14:paraId="0B103D5E" w14:textId="77777777" w:rsidTr="00634CC3">
        <w:tc>
          <w:tcPr>
            <w:tcW w:w="4644" w:type="dxa"/>
          </w:tcPr>
          <w:p w14:paraId="3D53D364" w14:textId="77777777" w:rsidR="00CE31EC" w:rsidRPr="00560831" w:rsidRDefault="00CE31EC" w:rsidP="00634CC3">
            <w:pPr>
              <w:pStyle w:val="NoSpacing"/>
              <w:spacing w:line="360" w:lineRule="auto"/>
              <w:jc w:val="both"/>
              <w:rPr>
                <w:rFonts w:ascii="Arial" w:hAnsi="Arial" w:cs="Arial"/>
                <w:b/>
                <w:sz w:val="24"/>
                <w:szCs w:val="24"/>
              </w:rPr>
            </w:pPr>
            <w:r w:rsidRPr="00560831">
              <w:rPr>
                <w:rFonts w:ascii="Arial" w:hAnsi="Arial" w:cs="Arial"/>
                <w:b/>
                <w:sz w:val="24"/>
                <w:szCs w:val="24"/>
              </w:rPr>
              <w:t>Number of Pages:</w:t>
            </w:r>
          </w:p>
        </w:tc>
        <w:tc>
          <w:tcPr>
            <w:tcW w:w="4372" w:type="dxa"/>
          </w:tcPr>
          <w:p w14:paraId="53E17347" w14:textId="77777777" w:rsidR="00CE31EC" w:rsidRPr="00560831" w:rsidRDefault="00CE31EC" w:rsidP="00634CC3">
            <w:pPr>
              <w:pStyle w:val="NoSpacing"/>
              <w:spacing w:line="360" w:lineRule="auto"/>
              <w:jc w:val="both"/>
              <w:rPr>
                <w:rFonts w:ascii="Arial" w:hAnsi="Arial" w:cs="Arial"/>
                <w:b/>
                <w:sz w:val="24"/>
                <w:szCs w:val="24"/>
              </w:rPr>
            </w:pPr>
            <w:r>
              <w:rPr>
                <w:rFonts w:ascii="Arial" w:hAnsi="Arial" w:cs="Arial"/>
                <w:b/>
                <w:sz w:val="24"/>
                <w:szCs w:val="24"/>
              </w:rPr>
              <w:t>10</w:t>
            </w:r>
          </w:p>
        </w:tc>
      </w:tr>
    </w:tbl>
    <w:p w14:paraId="090EF912" w14:textId="77777777" w:rsidR="00CE31EC" w:rsidRDefault="00CE31EC" w:rsidP="00CE31EC">
      <w:pPr>
        <w:pStyle w:val="ListParagraph"/>
        <w:tabs>
          <w:tab w:val="left" w:pos="3969"/>
        </w:tabs>
        <w:spacing w:after="0" w:line="360" w:lineRule="auto"/>
        <w:ind w:left="0"/>
        <w:jc w:val="both"/>
        <w:rPr>
          <w:rFonts w:ascii="Arial" w:hAnsi="Arial" w:cs="Arial"/>
          <w:b/>
        </w:rPr>
      </w:pPr>
    </w:p>
    <w:p w14:paraId="1E75EAAD" w14:textId="77777777" w:rsidR="00CE31EC" w:rsidRPr="00560831" w:rsidRDefault="00CE31EC" w:rsidP="00CE31EC">
      <w:pPr>
        <w:pStyle w:val="ListParagraph"/>
        <w:tabs>
          <w:tab w:val="left" w:pos="3969"/>
        </w:tabs>
        <w:spacing w:after="0" w:line="360" w:lineRule="auto"/>
        <w:ind w:left="0"/>
        <w:jc w:val="both"/>
        <w:rPr>
          <w:rFonts w:ascii="Arial" w:hAnsi="Arial" w:cs="Arial"/>
          <w:b/>
        </w:rPr>
      </w:pPr>
    </w:p>
    <w:p w14:paraId="2CB8BF19" w14:textId="77777777" w:rsidR="00CE31EC" w:rsidRDefault="00CE31EC" w:rsidP="00CE31EC">
      <w:pPr>
        <w:spacing w:after="0" w:line="360" w:lineRule="auto"/>
        <w:jc w:val="both"/>
        <w:rPr>
          <w:rFonts w:ascii="Arial" w:hAnsi="Arial" w:cs="Arial"/>
          <w:sz w:val="24"/>
          <w:szCs w:val="24"/>
        </w:rPr>
      </w:pPr>
      <w:r w:rsidRPr="00560831">
        <w:rPr>
          <w:rFonts w:ascii="Arial" w:hAnsi="Arial" w:cs="Arial"/>
          <w:b/>
          <w:sz w:val="24"/>
          <w:szCs w:val="24"/>
        </w:rPr>
        <w:t>1. Type of Service</w:t>
      </w:r>
      <w:r w:rsidRPr="00560831">
        <w:rPr>
          <w:rFonts w:ascii="Arial" w:hAnsi="Arial" w:cs="Arial"/>
          <w:sz w:val="24"/>
          <w:szCs w:val="24"/>
        </w:rPr>
        <w:t xml:space="preserve">: </w:t>
      </w:r>
    </w:p>
    <w:p w14:paraId="4687EA2A" w14:textId="77777777" w:rsidR="00CE31EC" w:rsidRDefault="00CE31EC" w:rsidP="00CE31EC">
      <w:pPr>
        <w:pStyle w:val="NoSpacing"/>
        <w:spacing w:line="360" w:lineRule="auto"/>
        <w:jc w:val="both"/>
        <w:rPr>
          <w:rFonts w:ascii="Arial" w:hAnsi="Arial" w:cs="Arial"/>
          <w:bCs/>
          <w:sz w:val="24"/>
          <w:szCs w:val="24"/>
          <w:lang w:val="en-GB"/>
        </w:rPr>
      </w:pPr>
      <w:r w:rsidRPr="0013481C">
        <w:rPr>
          <w:rFonts w:ascii="Arial" w:hAnsi="Arial" w:cs="Arial"/>
          <w:bCs/>
          <w:sz w:val="24"/>
          <w:szCs w:val="24"/>
        </w:rPr>
        <w:t xml:space="preserve">Carrigtwohill Family Resource Centre Playschool is a Full Day Care Service in accordance with the </w:t>
      </w:r>
      <w:r w:rsidRPr="0013481C">
        <w:rPr>
          <w:rFonts w:ascii="Arial" w:hAnsi="Arial" w:cs="Arial"/>
          <w:bCs/>
          <w:sz w:val="24"/>
          <w:szCs w:val="24"/>
          <w:lang w:val="en-GB"/>
        </w:rPr>
        <w:t xml:space="preserve">Child Care Act 1991 (Early Years Services) Regulations 2016. </w:t>
      </w:r>
    </w:p>
    <w:p w14:paraId="672F1D0E" w14:textId="77777777" w:rsidR="00CE31EC" w:rsidRDefault="00CE31EC" w:rsidP="00CE31EC">
      <w:pPr>
        <w:pStyle w:val="NoSpacing"/>
        <w:spacing w:line="360" w:lineRule="auto"/>
        <w:jc w:val="both"/>
        <w:rPr>
          <w:rFonts w:ascii="Arial" w:hAnsi="Arial" w:cs="Arial"/>
          <w:bCs/>
          <w:sz w:val="24"/>
          <w:szCs w:val="24"/>
          <w:lang w:val="en-GB"/>
        </w:rPr>
      </w:pPr>
    </w:p>
    <w:p w14:paraId="157A8D16" w14:textId="77777777" w:rsidR="00CE31EC" w:rsidRDefault="00CE31EC" w:rsidP="00CE31EC">
      <w:pPr>
        <w:pStyle w:val="NoSpacing"/>
        <w:spacing w:line="360" w:lineRule="auto"/>
        <w:jc w:val="both"/>
        <w:rPr>
          <w:rFonts w:ascii="Arial" w:hAnsi="Arial" w:cs="Arial"/>
          <w:bCs/>
          <w:sz w:val="24"/>
          <w:szCs w:val="24"/>
        </w:rPr>
      </w:pPr>
      <w:r w:rsidRPr="0013481C">
        <w:rPr>
          <w:rFonts w:ascii="Arial" w:hAnsi="Arial" w:cs="Arial"/>
          <w:bCs/>
          <w:sz w:val="24"/>
          <w:szCs w:val="24"/>
        </w:rPr>
        <w:t xml:space="preserve">The purpose of this Service is to provide a Full Day Care facility for children aged 2 years and 6 months to 5 years. </w:t>
      </w:r>
    </w:p>
    <w:p w14:paraId="19834728" w14:textId="77777777" w:rsidR="00CE31EC" w:rsidRDefault="00CE31EC" w:rsidP="00CE31EC">
      <w:pPr>
        <w:pStyle w:val="NoSpacing"/>
        <w:spacing w:line="360" w:lineRule="auto"/>
        <w:jc w:val="both"/>
        <w:rPr>
          <w:rFonts w:ascii="Arial" w:hAnsi="Arial" w:cs="Arial"/>
          <w:bCs/>
          <w:sz w:val="24"/>
          <w:szCs w:val="24"/>
        </w:rPr>
      </w:pPr>
    </w:p>
    <w:p w14:paraId="5C4D8BEB" w14:textId="77777777" w:rsidR="00CE31EC" w:rsidRPr="0013481C" w:rsidRDefault="00CE31EC" w:rsidP="00CE31EC">
      <w:pPr>
        <w:pStyle w:val="NoSpacing"/>
        <w:spacing w:line="360" w:lineRule="auto"/>
        <w:jc w:val="both"/>
        <w:rPr>
          <w:rFonts w:ascii="Arial" w:hAnsi="Arial" w:cs="Arial"/>
          <w:bCs/>
          <w:sz w:val="24"/>
          <w:szCs w:val="24"/>
        </w:rPr>
      </w:pPr>
      <w:r w:rsidRPr="0013481C">
        <w:rPr>
          <w:rFonts w:ascii="Arial" w:hAnsi="Arial" w:cs="Arial"/>
          <w:bCs/>
          <w:sz w:val="24"/>
          <w:szCs w:val="24"/>
        </w:rPr>
        <w:t xml:space="preserve">This Service is a community-based facility operated by a Board of Directors. </w:t>
      </w:r>
    </w:p>
    <w:p w14:paraId="25FD8DAA" w14:textId="77777777" w:rsidR="00CE31EC" w:rsidRPr="00560831" w:rsidRDefault="00CE31EC" w:rsidP="00CE31EC">
      <w:pPr>
        <w:spacing w:after="0" w:line="360" w:lineRule="auto"/>
        <w:jc w:val="both"/>
        <w:rPr>
          <w:rFonts w:ascii="Arial" w:hAnsi="Arial" w:cs="Arial"/>
          <w:sz w:val="24"/>
          <w:szCs w:val="24"/>
        </w:rPr>
      </w:pPr>
    </w:p>
    <w:p w14:paraId="0B307DB1" w14:textId="77777777" w:rsidR="00CE31EC" w:rsidRDefault="00CE31EC" w:rsidP="00CE31EC">
      <w:pPr>
        <w:spacing w:after="0" w:line="360" w:lineRule="auto"/>
        <w:jc w:val="both"/>
        <w:outlineLvl w:val="0"/>
        <w:rPr>
          <w:rFonts w:ascii="Arial" w:eastAsiaTheme="majorEastAsia" w:hAnsi="Arial" w:cs="Arial"/>
          <w:b/>
          <w:bCs/>
          <w:sz w:val="24"/>
          <w:szCs w:val="24"/>
        </w:rPr>
      </w:pPr>
      <w:r>
        <w:rPr>
          <w:rFonts w:ascii="Arial" w:eastAsiaTheme="majorEastAsia" w:hAnsi="Arial" w:cs="Arial"/>
          <w:b/>
          <w:bCs/>
          <w:sz w:val="24"/>
          <w:szCs w:val="24"/>
        </w:rPr>
        <w:br w:type="page"/>
      </w:r>
    </w:p>
    <w:p w14:paraId="5E5294FD" w14:textId="77777777" w:rsidR="00CE31EC" w:rsidRPr="00560831" w:rsidRDefault="00CE31EC" w:rsidP="00CE31EC">
      <w:pPr>
        <w:spacing w:after="0" w:line="360" w:lineRule="auto"/>
        <w:jc w:val="both"/>
        <w:outlineLvl w:val="0"/>
        <w:rPr>
          <w:rFonts w:ascii="Arial" w:hAnsi="Arial" w:cs="Arial"/>
          <w:b/>
          <w:sz w:val="24"/>
          <w:szCs w:val="28"/>
        </w:rPr>
      </w:pPr>
      <w:r w:rsidRPr="00560831">
        <w:rPr>
          <w:rFonts w:ascii="Arial" w:eastAsiaTheme="majorEastAsia" w:hAnsi="Arial" w:cs="Arial"/>
          <w:b/>
          <w:bCs/>
          <w:sz w:val="24"/>
          <w:szCs w:val="24"/>
        </w:rPr>
        <w:t xml:space="preserve">Key Personnel: </w:t>
      </w:r>
      <w:r w:rsidRPr="00560831">
        <w:rPr>
          <w:rFonts w:ascii="Arial" w:hAnsi="Arial" w:cs="Arial"/>
          <w:b/>
          <w:sz w:val="24"/>
          <w:szCs w:val="24"/>
        </w:rPr>
        <w:t>In-House</w:t>
      </w:r>
    </w:p>
    <w:tbl>
      <w:tblPr>
        <w:tblStyle w:val="PlainTable1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36"/>
      </w:tblGrid>
      <w:tr w:rsidR="00CE31EC" w:rsidRPr="00560831" w14:paraId="5C213C2D" w14:textId="77777777" w:rsidTr="00634C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212A95C3" w14:textId="77777777" w:rsidR="00CE31EC" w:rsidRPr="00560831" w:rsidRDefault="00CE31EC" w:rsidP="00634CC3">
            <w:pPr>
              <w:tabs>
                <w:tab w:val="left" w:pos="1700"/>
              </w:tabs>
              <w:spacing w:line="360" w:lineRule="auto"/>
              <w:rPr>
                <w:rFonts w:ascii="Arial" w:hAnsi="Arial" w:cs="Arial"/>
                <w:sz w:val="24"/>
                <w:szCs w:val="24"/>
              </w:rPr>
            </w:pPr>
            <w:r>
              <w:rPr>
                <w:rFonts w:ascii="Arial" w:hAnsi="Arial" w:cs="Arial"/>
                <w:sz w:val="24"/>
                <w:szCs w:val="24"/>
              </w:rPr>
              <w:t>Project Coordinator</w:t>
            </w:r>
            <w:r w:rsidRPr="00560831">
              <w:rPr>
                <w:rFonts w:ascii="Arial" w:hAnsi="Arial" w:cs="Arial"/>
                <w:sz w:val="24"/>
                <w:szCs w:val="24"/>
              </w:rPr>
              <w:t xml:space="preserve"> (Person in charge):</w:t>
            </w:r>
          </w:p>
        </w:tc>
        <w:tc>
          <w:tcPr>
            <w:tcW w:w="4536" w:type="dxa"/>
          </w:tcPr>
          <w:p w14:paraId="79C02A3C" w14:textId="77777777" w:rsidR="00CE31EC" w:rsidRPr="00560831" w:rsidRDefault="00CE31EC" w:rsidP="00634CC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 xml:space="preserve">Radana </w:t>
            </w:r>
            <w:proofErr w:type="spellStart"/>
            <w:r>
              <w:rPr>
                <w:rFonts w:ascii="Arial" w:hAnsi="Arial" w:cs="Arial"/>
                <w:b w:val="0"/>
                <w:sz w:val="24"/>
                <w:szCs w:val="24"/>
              </w:rPr>
              <w:t>Motylova</w:t>
            </w:r>
            <w:proofErr w:type="spellEnd"/>
          </w:p>
        </w:tc>
      </w:tr>
      <w:tr w:rsidR="00CE31EC" w:rsidRPr="00560831" w14:paraId="349F8143" w14:textId="77777777" w:rsidTr="0063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020E7846" w14:textId="77777777" w:rsidR="00CE31EC" w:rsidRPr="00560831" w:rsidRDefault="00CE31EC" w:rsidP="00634CC3">
            <w:pPr>
              <w:spacing w:line="360" w:lineRule="auto"/>
              <w:rPr>
                <w:rFonts w:ascii="Arial" w:hAnsi="Arial" w:cs="Arial"/>
                <w:sz w:val="24"/>
                <w:szCs w:val="24"/>
              </w:rPr>
            </w:pPr>
            <w:r>
              <w:rPr>
                <w:rFonts w:ascii="Arial" w:hAnsi="Arial" w:cs="Arial"/>
                <w:sz w:val="24"/>
                <w:szCs w:val="24"/>
              </w:rPr>
              <w:t>Preschool Supervisor/Deputy Manager</w:t>
            </w:r>
            <w:r w:rsidRPr="00560831">
              <w:rPr>
                <w:rFonts w:ascii="Arial" w:hAnsi="Arial" w:cs="Arial"/>
                <w:sz w:val="24"/>
                <w:szCs w:val="24"/>
              </w:rPr>
              <w:t xml:space="preserve"> in the absence of </w:t>
            </w:r>
            <w:r>
              <w:rPr>
                <w:rFonts w:ascii="Arial" w:hAnsi="Arial" w:cs="Arial"/>
                <w:sz w:val="24"/>
                <w:szCs w:val="24"/>
              </w:rPr>
              <w:t>Project Coordinator</w:t>
            </w:r>
            <w:r w:rsidRPr="00560831">
              <w:rPr>
                <w:rFonts w:ascii="Arial" w:hAnsi="Arial" w:cs="Arial"/>
                <w:sz w:val="24"/>
                <w:szCs w:val="24"/>
              </w:rPr>
              <w:t>:</w:t>
            </w:r>
          </w:p>
        </w:tc>
        <w:tc>
          <w:tcPr>
            <w:tcW w:w="4536" w:type="dxa"/>
          </w:tcPr>
          <w:p w14:paraId="0028B474" w14:textId="77777777" w:rsidR="00CE31EC" w:rsidRPr="00560831" w:rsidRDefault="00CE31EC" w:rsidP="00634CC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Liz O’Mahony</w:t>
            </w:r>
          </w:p>
        </w:tc>
      </w:tr>
      <w:tr w:rsidR="00CE31EC" w:rsidRPr="00560831" w14:paraId="20317B15" w14:textId="77777777" w:rsidTr="00634CC3">
        <w:tc>
          <w:tcPr>
            <w:cnfStyle w:val="001000000000" w:firstRow="0" w:lastRow="0" w:firstColumn="1" w:lastColumn="0" w:oddVBand="0" w:evenVBand="0" w:oddHBand="0" w:evenHBand="0" w:firstRowFirstColumn="0" w:firstRowLastColumn="0" w:lastRowFirstColumn="0" w:lastRowLastColumn="0"/>
            <w:tcW w:w="4644" w:type="dxa"/>
          </w:tcPr>
          <w:p w14:paraId="662EBDE0"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Health and Safety Officer:</w:t>
            </w:r>
          </w:p>
        </w:tc>
        <w:tc>
          <w:tcPr>
            <w:tcW w:w="4536" w:type="dxa"/>
          </w:tcPr>
          <w:p w14:paraId="2A372274" w14:textId="77777777" w:rsidR="00CE31EC" w:rsidRPr="00560831" w:rsidRDefault="00CE31EC" w:rsidP="00634C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Liz O’Mahony</w:t>
            </w:r>
          </w:p>
        </w:tc>
      </w:tr>
      <w:tr w:rsidR="00CE31EC" w:rsidRPr="00560831" w14:paraId="762DC8B5" w14:textId="77777777" w:rsidTr="0063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254B9E49"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Fire Officer:</w:t>
            </w:r>
          </w:p>
        </w:tc>
        <w:tc>
          <w:tcPr>
            <w:tcW w:w="4536" w:type="dxa"/>
          </w:tcPr>
          <w:p w14:paraId="61041F33" w14:textId="77777777" w:rsidR="00CE31EC" w:rsidRPr="00560831" w:rsidRDefault="00CE31EC" w:rsidP="00634CC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Liz O’Mahony</w:t>
            </w:r>
          </w:p>
        </w:tc>
      </w:tr>
      <w:tr w:rsidR="00CE31EC" w:rsidRPr="00560831" w14:paraId="6FD4264E" w14:textId="77777777" w:rsidTr="00634CC3">
        <w:tc>
          <w:tcPr>
            <w:cnfStyle w:val="001000000000" w:firstRow="0" w:lastRow="0" w:firstColumn="1" w:lastColumn="0" w:oddVBand="0" w:evenVBand="0" w:oddHBand="0" w:evenHBand="0" w:firstRowFirstColumn="0" w:firstRowLastColumn="0" w:lastRowFirstColumn="0" w:lastRowLastColumn="0"/>
            <w:tcW w:w="4644" w:type="dxa"/>
          </w:tcPr>
          <w:p w14:paraId="5579B825"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First Aid Co-ordinator:</w:t>
            </w:r>
          </w:p>
        </w:tc>
        <w:tc>
          <w:tcPr>
            <w:tcW w:w="4536" w:type="dxa"/>
          </w:tcPr>
          <w:p w14:paraId="399A4EF7" w14:textId="77777777" w:rsidR="00CE31EC" w:rsidRPr="00560831" w:rsidRDefault="00CE31EC" w:rsidP="00634C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Liz O’Mahony</w:t>
            </w:r>
          </w:p>
        </w:tc>
      </w:tr>
      <w:tr w:rsidR="00CE31EC" w:rsidRPr="00560831" w14:paraId="5F31B96E" w14:textId="77777777" w:rsidTr="0063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38CE709A" w14:textId="702FB642"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 xml:space="preserve">Designated Liaison </w:t>
            </w:r>
            <w:r>
              <w:rPr>
                <w:rFonts w:ascii="Arial" w:hAnsi="Arial" w:cs="Arial"/>
                <w:sz w:val="24"/>
                <w:szCs w:val="24"/>
              </w:rPr>
              <w:t>Person</w:t>
            </w:r>
            <w:r>
              <w:rPr>
                <w:rFonts w:ascii="Arial" w:hAnsi="Arial" w:cs="Arial"/>
                <w:sz w:val="24"/>
                <w:szCs w:val="24"/>
              </w:rPr>
              <w:t xml:space="preserve"> for the Centre:</w:t>
            </w:r>
          </w:p>
        </w:tc>
        <w:tc>
          <w:tcPr>
            <w:tcW w:w="4536" w:type="dxa"/>
          </w:tcPr>
          <w:p w14:paraId="62C29DEF" w14:textId="659D715F" w:rsidR="00CE31EC" w:rsidRPr="00697730" w:rsidRDefault="00CE31EC" w:rsidP="00634CC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Pr>
                <w:rFonts w:ascii="Arial" w:hAnsi="Arial" w:cs="Arial"/>
                <w:bCs/>
                <w:sz w:val="24"/>
                <w:szCs w:val="24"/>
              </w:rPr>
              <w:t xml:space="preserve">Radana </w:t>
            </w:r>
            <w:proofErr w:type="spellStart"/>
            <w:r>
              <w:rPr>
                <w:rFonts w:ascii="Arial" w:hAnsi="Arial" w:cs="Arial"/>
                <w:bCs/>
                <w:sz w:val="24"/>
                <w:szCs w:val="24"/>
              </w:rPr>
              <w:t>Motylova</w:t>
            </w:r>
            <w:proofErr w:type="spellEnd"/>
          </w:p>
        </w:tc>
      </w:tr>
      <w:tr w:rsidR="00CE31EC" w:rsidRPr="00560831" w14:paraId="4BA9B3EB" w14:textId="77777777" w:rsidTr="00634CC3">
        <w:tc>
          <w:tcPr>
            <w:cnfStyle w:val="001000000000" w:firstRow="0" w:lastRow="0" w:firstColumn="1" w:lastColumn="0" w:oddVBand="0" w:evenVBand="0" w:oddHBand="0" w:evenHBand="0" w:firstRowFirstColumn="0" w:firstRowLastColumn="0" w:lastRowFirstColumn="0" w:lastRowLastColumn="0"/>
            <w:tcW w:w="4644" w:type="dxa"/>
          </w:tcPr>
          <w:p w14:paraId="2386476E" w14:textId="2612F462" w:rsidR="00CE31EC" w:rsidRPr="00560831" w:rsidRDefault="00CE31EC" w:rsidP="00634CC3">
            <w:pPr>
              <w:spacing w:line="360" w:lineRule="auto"/>
              <w:rPr>
                <w:rFonts w:ascii="Arial" w:hAnsi="Arial" w:cs="Arial"/>
                <w:sz w:val="24"/>
                <w:szCs w:val="24"/>
              </w:rPr>
            </w:pPr>
            <w:r>
              <w:rPr>
                <w:rFonts w:ascii="Arial" w:hAnsi="Arial" w:cs="Arial"/>
                <w:sz w:val="24"/>
                <w:szCs w:val="24"/>
              </w:rPr>
              <w:t>Designated Liaison Person for Childcare Setting</w:t>
            </w:r>
          </w:p>
        </w:tc>
        <w:tc>
          <w:tcPr>
            <w:tcW w:w="4536" w:type="dxa"/>
          </w:tcPr>
          <w:p w14:paraId="716F0898" w14:textId="6F6505F2" w:rsidR="00CE31EC" w:rsidRDefault="00CE31EC" w:rsidP="00634C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Pr>
                <w:rFonts w:ascii="Arial" w:hAnsi="Arial" w:cs="Arial"/>
                <w:bCs/>
                <w:sz w:val="24"/>
                <w:szCs w:val="24"/>
              </w:rPr>
              <w:t>Liz O’Mahony</w:t>
            </w:r>
          </w:p>
        </w:tc>
      </w:tr>
      <w:tr w:rsidR="00CE31EC" w:rsidRPr="00560831" w14:paraId="1194AD89" w14:textId="77777777" w:rsidTr="0063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11A3A87A"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 xml:space="preserve">Deputy Designated Liaison </w:t>
            </w:r>
            <w:r>
              <w:rPr>
                <w:rFonts w:ascii="Arial" w:hAnsi="Arial" w:cs="Arial"/>
                <w:sz w:val="24"/>
                <w:szCs w:val="24"/>
              </w:rPr>
              <w:t>Person</w:t>
            </w:r>
            <w:r w:rsidRPr="00560831">
              <w:rPr>
                <w:rFonts w:ascii="Arial" w:hAnsi="Arial" w:cs="Arial"/>
                <w:sz w:val="24"/>
                <w:szCs w:val="24"/>
              </w:rPr>
              <w:t>:</w:t>
            </w:r>
          </w:p>
        </w:tc>
        <w:tc>
          <w:tcPr>
            <w:tcW w:w="4536" w:type="dxa"/>
          </w:tcPr>
          <w:p w14:paraId="4E82F8EE" w14:textId="7F2E50D3" w:rsidR="00CE31EC" w:rsidRPr="00697730" w:rsidRDefault="00CE31EC" w:rsidP="00634CC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Pr>
                <w:rFonts w:ascii="Arial" w:hAnsi="Arial" w:cs="Arial"/>
                <w:bCs/>
                <w:sz w:val="24"/>
                <w:szCs w:val="24"/>
              </w:rPr>
              <w:t>Aoife O’Mahony</w:t>
            </w:r>
          </w:p>
        </w:tc>
      </w:tr>
      <w:tr w:rsidR="00CE31EC" w:rsidRPr="00560831" w14:paraId="2E377FBE" w14:textId="77777777" w:rsidTr="00634CC3">
        <w:tc>
          <w:tcPr>
            <w:cnfStyle w:val="001000000000" w:firstRow="0" w:lastRow="0" w:firstColumn="1" w:lastColumn="0" w:oddVBand="0" w:evenVBand="0" w:oddHBand="0" w:evenHBand="0" w:firstRowFirstColumn="0" w:firstRowLastColumn="0" w:lastRowFirstColumn="0" w:lastRowLastColumn="0"/>
            <w:tcW w:w="4644" w:type="dxa"/>
          </w:tcPr>
          <w:p w14:paraId="0FD229E7"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Data Controller:</w:t>
            </w:r>
          </w:p>
        </w:tc>
        <w:tc>
          <w:tcPr>
            <w:tcW w:w="4536" w:type="dxa"/>
          </w:tcPr>
          <w:p w14:paraId="0C9E4130" w14:textId="77777777" w:rsidR="00CE31EC" w:rsidRPr="00697730" w:rsidRDefault="00CE31EC" w:rsidP="00634C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Pr>
                <w:rFonts w:ascii="Arial" w:hAnsi="Arial" w:cs="Arial"/>
                <w:bCs/>
                <w:sz w:val="24"/>
                <w:szCs w:val="24"/>
              </w:rPr>
              <w:t xml:space="preserve">Radana </w:t>
            </w:r>
            <w:proofErr w:type="spellStart"/>
            <w:r>
              <w:rPr>
                <w:rFonts w:ascii="Arial" w:hAnsi="Arial" w:cs="Arial"/>
                <w:bCs/>
                <w:sz w:val="24"/>
                <w:szCs w:val="24"/>
              </w:rPr>
              <w:t>Motylova</w:t>
            </w:r>
            <w:proofErr w:type="spellEnd"/>
          </w:p>
        </w:tc>
      </w:tr>
    </w:tbl>
    <w:p w14:paraId="222C636F" w14:textId="77777777" w:rsidR="00CE31EC" w:rsidRDefault="00CE31EC" w:rsidP="00CE31EC">
      <w:pPr>
        <w:spacing w:after="0" w:line="360" w:lineRule="auto"/>
        <w:jc w:val="both"/>
        <w:outlineLvl w:val="0"/>
        <w:rPr>
          <w:rFonts w:ascii="Arial" w:hAnsi="Arial" w:cs="Arial"/>
          <w:b/>
        </w:rPr>
      </w:pPr>
    </w:p>
    <w:p w14:paraId="1BEF50C6" w14:textId="77777777" w:rsidR="00CE31EC" w:rsidRPr="00560831" w:rsidRDefault="00CE31EC" w:rsidP="00CE31EC">
      <w:pPr>
        <w:spacing w:after="0" w:line="360" w:lineRule="auto"/>
        <w:jc w:val="both"/>
        <w:rPr>
          <w:rFonts w:ascii="Arial" w:hAnsi="Arial" w:cs="Arial"/>
          <w:b/>
          <w:sz w:val="24"/>
          <w:szCs w:val="24"/>
        </w:rPr>
      </w:pPr>
      <w:r>
        <w:rPr>
          <w:rFonts w:ascii="Arial" w:hAnsi="Arial" w:cs="Arial"/>
          <w:b/>
          <w:sz w:val="24"/>
          <w:szCs w:val="24"/>
        </w:rPr>
        <w:t>Key Information:</w:t>
      </w:r>
    </w:p>
    <w:tbl>
      <w:tblPr>
        <w:tblW w:w="0" w:type="auto"/>
        <w:tblLook w:val="04A0" w:firstRow="1" w:lastRow="0" w:firstColumn="1" w:lastColumn="0" w:noHBand="0" w:noVBand="1"/>
      </w:tblPr>
      <w:tblGrid>
        <w:gridCol w:w="2972"/>
        <w:gridCol w:w="6044"/>
      </w:tblGrid>
      <w:tr w:rsidR="00CE31EC" w:rsidRPr="00560831" w14:paraId="6D9D7E59" w14:textId="77777777" w:rsidTr="00634CC3">
        <w:trPr>
          <w:trHeight w:val="705"/>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46FA7F4A"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Opening Hours:</w:t>
            </w:r>
            <w:r w:rsidRPr="00560831">
              <w:rPr>
                <w:rFonts w:ascii="Arial" w:hAnsi="Arial" w:cs="Arial"/>
                <w:b/>
                <w:bCs/>
                <w:sz w:val="24"/>
                <w:szCs w:val="24"/>
              </w:rPr>
              <w:tab/>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14:paraId="12F21F0A" w14:textId="77777777" w:rsidR="00CE31EC" w:rsidRPr="008A2553" w:rsidRDefault="00CE31EC" w:rsidP="00634CC3">
            <w:pPr>
              <w:spacing w:after="0" w:line="360" w:lineRule="auto"/>
              <w:jc w:val="both"/>
              <w:rPr>
                <w:rFonts w:ascii="Arial" w:hAnsi="Arial" w:cs="Arial"/>
                <w:sz w:val="24"/>
                <w:szCs w:val="24"/>
              </w:rPr>
            </w:pPr>
            <w:r w:rsidRPr="008A2553">
              <w:rPr>
                <w:rFonts w:ascii="Arial" w:hAnsi="Arial" w:cs="Arial"/>
                <w:sz w:val="24"/>
                <w:szCs w:val="24"/>
              </w:rPr>
              <w:t>7:</w:t>
            </w:r>
            <w:r>
              <w:rPr>
                <w:rFonts w:ascii="Arial" w:hAnsi="Arial" w:cs="Arial"/>
                <w:sz w:val="24"/>
                <w:szCs w:val="24"/>
              </w:rPr>
              <w:t>0</w:t>
            </w:r>
            <w:r w:rsidRPr="008A2553">
              <w:rPr>
                <w:rFonts w:ascii="Arial" w:hAnsi="Arial" w:cs="Arial"/>
                <w:sz w:val="24"/>
                <w:szCs w:val="24"/>
              </w:rPr>
              <w:t>0am-</w:t>
            </w:r>
            <w:r>
              <w:rPr>
                <w:rFonts w:ascii="Arial" w:hAnsi="Arial" w:cs="Arial"/>
                <w:sz w:val="24"/>
                <w:szCs w:val="24"/>
              </w:rPr>
              <w:t xml:space="preserve"> 6:00 </w:t>
            </w:r>
            <w:r w:rsidRPr="008A2553">
              <w:rPr>
                <w:rFonts w:ascii="Arial" w:hAnsi="Arial" w:cs="Arial"/>
                <w:sz w:val="24"/>
                <w:szCs w:val="24"/>
              </w:rPr>
              <w:t>pm</w:t>
            </w:r>
          </w:p>
        </w:tc>
      </w:tr>
      <w:tr w:rsidR="00CE31EC" w:rsidRPr="00560831" w14:paraId="1264E074" w14:textId="77777777" w:rsidTr="00634CC3">
        <w:trPr>
          <w:trHeight w:val="818"/>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05139E"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No of Weeks per year opened:</w:t>
            </w:r>
          </w:p>
        </w:tc>
        <w:tc>
          <w:tcPr>
            <w:tcW w:w="6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EAC31D" w14:textId="77777777" w:rsidR="00CE31EC" w:rsidRDefault="00CE31EC" w:rsidP="00634CC3">
            <w:pPr>
              <w:spacing w:after="0" w:line="360" w:lineRule="auto"/>
              <w:jc w:val="both"/>
              <w:rPr>
                <w:rFonts w:ascii="Arial" w:hAnsi="Arial" w:cs="Arial"/>
                <w:sz w:val="24"/>
                <w:szCs w:val="24"/>
              </w:rPr>
            </w:pPr>
            <w:r>
              <w:rPr>
                <w:rFonts w:ascii="Arial" w:hAnsi="Arial" w:cs="Arial"/>
                <w:sz w:val="24"/>
                <w:szCs w:val="24"/>
              </w:rPr>
              <w:t>38</w:t>
            </w:r>
            <w:r>
              <w:rPr>
                <w:rFonts w:ascii="Arial" w:hAnsi="Arial" w:cs="Arial"/>
                <w:sz w:val="24"/>
                <w:szCs w:val="24"/>
              </w:rPr>
              <w:t xml:space="preserve"> ECCE</w:t>
            </w:r>
          </w:p>
          <w:p w14:paraId="33CE74D5" w14:textId="7634CD1E" w:rsidR="00CE31EC" w:rsidRPr="008A2553" w:rsidRDefault="00CE31EC" w:rsidP="00634CC3">
            <w:pPr>
              <w:spacing w:after="0" w:line="360" w:lineRule="auto"/>
              <w:jc w:val="both"/>
              <w:rPr>
                <w:rFonts w:ascii="Arial" w:hAnsi="Arial" w:cs="Arial"/>
                <w:sz w:val="24"/>
                <w:szCs w:val="24"/>
              </w:rPr>
            </w:pPr>
            <w:proofErr w:type="spellStart"/>
            <w:r>
              <w:rPr>
                <w:rFonts w:ascii="Arial" w:hAnsi="Arial" w:cs="Arial"/>
                <w:sz w:val="24"/>
                <w:szCs w:val="24"/>
              </w:rPr>
              <w:t>Fullday</w:t>
            </w:r>
            <w:proofErr w:type="spellEnd"/>
            <w:r>
              <w:rPr>
                <w:rFonts w:ascii="Arial" w:hAnsi="Arial" w:cs="Arial"/>
                <w:sz w:val="24"/>
                <w:szCs w:val="24"/>
              </w:rPr>
              <w:t xml:space="preserve"> Care operates 50 weeks</w:t>
            </w:r>
          </w:p>
        </w:tc>
      </w:tr>
      <w:tr w:rsidR="00CE31EC" w:rsidRPr="00560831" w14:paraId="5FA0E1F8" w14:textId="77777777" w:rsidTr="00634CC3">
        <w:trPr>
          <w:trHeight w:val="81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43038A26"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Capacity</w:t>
            </w:r>
            <w:r>
              <w:rPr>
                <w:rFonts w:ascii="Arial" w:hAnsi="Arial" w:cs="Arial"/>
                <w:b/>
                <w:bCs/>
                <w:sz w:val="24"/>
                <w:szCs w:val="24"/>
              </w:rPr>
              <w:t xml:space="preserve"> </w:t>
            </w:r>
            <w:r w:rsidRPr="00560831">
              <w:rPr>
                <w:rFonts w:ascii="Arial" w:hAnsi="Arial" w:cs="Arial"/>
                <w:b/>
                <w:bCs/>
                <w:sz w:val="24"/>
                <w:szCs w:val="24"/>
              </w:rPr>
              <w:t>(number of children that can be catered for):</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14:paraId="79D79CA2" w14:textId="77777777" w:rsidR="00CE31EC" w:rsidRPr="008A2553" w:rsidRDefault="00CE31EC" w:rsidP="00634CC3">
            <w:pPr>
              <w:spacing w:after="0" w:line="360" w:lineRule="auto"/>
              <w:jc w:val="both"/>
              <w:rPr>
                <w:rFonts w:ascii="Arial" w:hAnsi="Arial" w:cs="Arial"/>
                <w:sz w:val="24"/>
                <w:szCs w:val="24"/>
              </w:rPr>
            </w:pPr>
            <w:r w:rsidRPr="008A2553">
              <w:rPr>
                <w:rFonts w:ascii="Arial" w:hAnsi="Arial" w:cs="Arial"/>
                <w:sz w:val="24"/>
                <w:szCs w:val="24"/>
              </w:rPr>
              <w:t>32</w:t>
            </w:r>
            <w:r>
              <w:rPr>
                <w:rFonts w:ascii="Arial" w:hAnsi="Arial" w:cs="Arial"/>
                <w:sz w:val="24"/>
                <w:szCs w:val="24"/>
              </w:rPr>
              <w:t xml:space="preserve"> in each session</w:t>
            </w:r>
          </w:p>
        </w:tc>
      </w:tr>
      <w:tr w:rsidR="00CE31EC" w:rsidRPr="00560831" w14:paraId="6D0DE688" w14:textId="77777777" w:rsidTr="00634CC3">
        <w:trPr>
          <w:trHeight w:val="818"/>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09CF52" w14:textId="77777777" w:rsidR="00CE31EC" w:rsidRPr="00560831" w:rsidRDefault="00CE31EC" w:rsidP="00634CC3">
            <w:pPr>
              <w:spacing w:after="0" w:line="360" w:lineRule="auto"/>
            </w:pPr>
            <w:r w:rsidRPr="00560831">
              <w:rPr>
                <w:rFonts w:ascii="Arial" w:hAnsi="Arial" w:cs="Arial"/>
                <w:b/>
                <w:bCs/>
                <w:sz w:val="24"/>
                <w:szCs w:val="24"/>
              </w:rPr>
              <w:t>No. of Children attending the Service</w:t>
            </w:r>
            <w:r>
              <w:rPr>
                <w:rFonts w:ascii="Arial" w:hAnsi="Arial" w:cs="Arial"/>
                <w:b/>
                <w:bCs/>
                <w:sz w:val="24"/>
                <w:szCs w:val="24"/>
              </w:rPr>
              <w:t>:</w:t>
            </w:r>
            <w:r w:rsidRPr="00560831">
              <w:rPr>
                <w:rFonts w:ascii="Arial" w:hAnsi="Arial" w:cs="Arial"/>
                <w:b/>
                <w:bCs/>
                <w:sz w:val="24"/>
                <w:szCs w:val="24"/>
              </w:rPr>
              <w:t xml:space="preserve"> </w:t>
            </w:r>
          </w:p>
        </w:tc>
        <w:tc>
          <w:tcPr>
            <w:tcW w:w="6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6349AB" w14:textId="77777777" w:rsidR="00CE31EC" w:rsidRPr="008A2553" w:rsidRDefault="00CE31EC" w:rsidP="00634CC3">
            <w:pPr>
              <w:spacing w:after="0" w:line="360" w:lineRule="auto"/>
              <w:rPr>
                <w:rFonts w:ascii="Arial" w:hAnsi="Arial" w:cs="Arial"/>
                <w:sz w:val="24"/>
                <w:szCs w:val="24"/>
              </w:rPr>
            </w:pPr>
            <w:r w:rsidRPr="008A2553">
              <w:rPr>
                <w:rFonts w:ascii="Arial" w:hAnsi="Arial" w:cs="Arial"/>
                <w:sz w:val="24"/>
                <w:szCs w:val="24"/>
              </w:rPr>
              <w:t>32</w:t>
            </w:r>
            <w:r>
              <w:rPr>
                <w:rFonts w:ascii="Arial" w:hAnsi="Arial" w:cs="Arial"/>
                <w:sz w:val="24"/>
                <w:szCs w:val="24"/>
              </w:rPr>
              <w:t xml:space="preserve"> in each session</w:t>
            </w:r>
          </w:p>
        </w:tc>
      </w:tr>
      <w:tr w:rsidR="00CE31EC" w:rsidRPr="00560831" w14:paraId="6037444D" w14:textId="77777777" w:rsidTr="00634CC3">
        <w:trPr>
          <w:trHeight w:val="742"/>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4951DF33"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 xml:space="preserve">Age Range: </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14:paraId="64EC81AA" w14:textId="77777777" w:rsidR="00CE31EC" w:rsidRPr="008A2553" w:rsidRDefault="00CE31EC" w:rsidP="00634CC3">
            <w:pPr>
              <w:spacing w:after="0" w:line="360" w:lineRule="auto"/>
              <w:jc w:val="both"/>
              <w:rPr>
                <w:rFonts w:ascii="Arial" w:hAnsi="Arial" w:cs="Arial"/>
                <w:sz w:val="24"/>
                <w:szCs w:val="24"/>
              </w:rPr>
            </w:pPr>
            <w:r>
              <w:rPr>
                <w:rFonts w:ascii="Arial" w:hAnsi="Arial" w:cs="Arial"/>
                <w:sz w:val="24"/>
                <w:szCs w:val="24"/>
              </w:rPr>
              <w:t>2 years and 6 months to 5 years</w:t>
            </w:r>
          </w:p>
        </w:tc>
      </w:tr>
      <w:tr w:rsidR="00CE31EC" w:rsidRPr="00560831" w14:paraId="3A310B32" w14:textId="77777777" w:rsidTr="00634CC3">
        <w:trPr>
          <w:trHeight w:val="818"/>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442D3E"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Ratios:</w:t>
            </w:r>
          </w:p>
        </w:tc>
        <w:tc>
          <w:tcPr>
            <w:tcW w:w="6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887340" w14:textId="77777777" w:rsidR="00CE31EC" w:rsidRDefault="00CE31EC" w:rsidP="00634CC3">
            <w:pPr>
              <w:spacing w:after="0" w:line="360" w:lineRule="auto"/>
              <w:jc w:val="both"/>
              <w:rPr>
                <w:rFonts w:ascii="Arial" w:hAnsi="Arial" w:cs="Arial"/>
                <w:sz w:val="24"/>
                <w:szCs w:val="24"/>
              </w:rPr>
            </w:pPr>
            <w:r>
              <w:rPr>
                <w:rFonts w:ascii="Arial" w:hAnsi="Arial" w:cs="Arial"/>
                <w:sz w:val="24"/>
                <w:szCs w:val="24"/>
              </w:rPr>
              <w:t>2-3 Years   1:6</w:t>
            </w:r>
          </w:p>
          <w:p w14:paraId="72BA1BEA" w14:textId="77777777" w:rsidR="00CE31EC" w:rsidRDefault="00CE31EC" w:rsidP="00634CC3">
            <w:pPr>
              <w:spacing w:after="0" w:line="360" w:lineRule="auto"/>
              <w:jc w:val="both"/>
              <w:rPr>
                <w:rFonts w:ascii="Arial" w:hAnsi="Arial" w:cs="Arial"/>
                <w:sz w:val="24"/>
                <w:szCs w:val="24"/>
              </w:rPr>
            </w:pPr>
            <w:r>
              <w:rPr>
                <w:rFonts w:ascii="Arial" w:hAnsi="Arial" w:cs="Arial"/>
                <w:sz w:val="24"/>
                <w:szCs w:val="24"/>
              </w:rPr>
              <w:t>3-6 Years   1:8</w:t>
            </w:r>
          </w:p>
          <w:p w14:paraId="68CDCCA7" w14:textId="77777777" w:rsidR="00CE31EC" w:rsidRPr="008A2553" w:rsidRDefault="00CE31EC" w:rsidP="00634CC3">
            <w:pPr>
              <w:spacing w:after="0" w:line="360" w:lineRule="auto"/>
              <w:jc w:val="both"/>
              <w:rPr>
                <w:rFonts w:ascii="Arial" w:hAnsi="Arial" w:cs="Arial"/>
                <w:sz w:val="24"/>
                <w:szCs w:val="24"/>
              </w:rPr>
            </w:pPr>
            <w:r>
              <w:rPr>
                <w:rFonts w:ascii="Arial" w:hAnsi="Arial" w:cs="Arial"/>
                <w:sz w:val="24"/>
                <w:szCs w:val="24"/>
              </w:rPr>
              <w:t>2.6-6 Years 1:11 ECCE</w:t>
            </w:r>
          </w:p>
        </w:tc>
      </w:tr>
      <w:tr w:rsidR="00CE31EC" w:rsidRPr="00560831" w14:paraId="7BFB21E1" w14:textId="77777777" w:rsidTr="00634CC3">
        <w:trPr>
          <w:trHeight w:val="70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06873F8E"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Curriculum:</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14:paraId="0D9DDB84" w14:textId="77777777" w:rsidR="00CE31EC" w:rsidRPr="008A2553" w:rsidRDefault="00CE31EC" w:rsidP="00634CC3">
            <w:pPr>
              <w:spacing w:after="0" w:line="360" w:lineRule="auto"/>
              <w:jc w:val="both"/>
              <w:rPr>
                <w:rFonts w:ascii="Arial" w:hAnsi="Arial" w:cs="Arial"/>
                <w:sz w:val="24"/>
                <w:szCs w:val="24"/>
              </w:rPr>
            </w:pPr>
            <w:proofErr w:type="spellStart"/>
            <w:r>
              <w:rPr>
                <w:rFonts w:ascii="Arial" w:hAnsi="Arial" w:cs="Arial"/>
                <w:sz w:val="24"/>
                <w:szCs w:val="24"/>
              </w:rPr>
              <w:t>Playbased</w:t>
            </w:r>
            <w:proofErr w:type="spellEnd"/>
            <w:r>
              <w:rPr>
                <w:rFonts w:ascii="Arial" w:hAnsi="Arial" w:cs="Arial"/>
                <w:sz w:val="24"/>
                <w:szCs w:val="24"/>
              </w:rPr>
              <w:t xml:space="preserve"> and High Scope</w:t>
            </w:r>
          </w:p>
        </w:tc>
      </w:tr>
      <w:tr w:rsidR="00CE31EC" w:rsidRPr="00560831" w14:paraId="2B354F29" w14:textId="77777777" w:rsidTr="00634CC3">
        <w:trPr>
          <w:trHeight w:val="704"/>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FA727"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Address:</w:t>
            </w:r>
          </w:p>
        </w:tc>
        <w:tc>
          <w:tcPr>
            <w:tcW w:w="6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CC6B18" w14:textId="77777777" w:rsidR="00CE31EC" w:rsidRPr="008A2553" w:rsidRDefault="00CE31EC" w:rsidP="00634CC3">
            <w:pPr>
              <w:tabs>
                <w:tab w:val="left" w:pos="3119"/>
              </w:tabs>
              <w:spacing w:after="0" w:line="360" w:lineRule="auto"/>
              <w:jc w:val="both"/>
              <w:rPr>
                <w:rFonts w:ascii="Arial" w:hAnsi="Arial" w:cs="Arial"/>
                <w:bCs/>
                <w:sz w:val="24"/>
                <w:szCs w:val="24"/>
              </w:rPr>
            </w:pPr>
            <w:r w:rsidRPr="008A2553">
              <w:rPr>
                <w:rFonts w:ascii="Arial" w:hAnsi="Arial" w:cs="Arial"/>
                <w:bCs/>
                <w:sz w:val="24"/>
                <w:szCs w:val="24"/>
              </w:rPr>
              <w:t>Main Street, Carrigtwohill, Co Cork</w:t>
            </w:r>
          </w:p>
        </w:tc>
      </w:tr>
      <w:tr w:rsidR="00CE31EC" w:rsidRPr="00560831" w14:paraId="594284E7" w14:textId="77777777" w:rsidTr="00634CC3">
        <w:trPr>
          <w:trHeight w:val="700"/>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372AB0C3"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Phone Number:</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14:paraId="7BCBECA6" w14:textId="77777777" w:rsidR="00CE31EC" w:rsidRPr="008A2553" w:rsidRDefault="00CE31EC" w:rsidP="00634CC3">
            <w:pPr>
              <w:spacing w:after="0" w:line="360" w:lineRule="auto"/>
              <w:jc w:val="both"/>
              <w:rPr>
                <w:rFonts w:ascii="Arial" w:hAnsi="Arial" w:cs="Arial"/>
                <w:bCs/>
                <w:sz w:val="24"/>
                <w:szCs w:val="24"/>
              </w:rPr>
            </w:pPr>
            <w:r w:rsidRPr="008A2553">
              <w:rPr>
                <w:rFonts w:ascii="Arial" w:hAnsi="Arial" w:cs="Arial"/>
                <w:bCs/>
                <w:sz w:val="24"/>
                <w:szCs w:val="24"/>
              </w:rPr>
              <w:t>021 453</w:t>
            </w:r>
            <w:r>
              <w:rPr>
                <w:rFonts w:ascii="Arial" w:hAnsi="Arial" w:cs="Arial"/>
                <w:bCs/>
                <w:sz w:val="24"/>
                <w:szCs w:val="24"/>
              </w:rPr>
              <w:t>3000</w:t>
            </w:r>
          </w:p>
        </w:tc>
      </w:tr>
      <w:tr w:rsidR="00CE31EC" w:rsidRPr="00560831" w14:paraId="26FF2A45" w14:textId="77777777" w:rsidTr="00634CC3">
        <w:trPr>
          <w:trHeight w:val="697"/>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F181A2" w14:textId="77777777" w:rsidR="00CE31EC" w:rsidRPr="00560831" w:rsidRDefault="00CE31EC" w:rsidP="00634CC3">
            <w:pPr>
              <w:spacing w:after="0" w:line="360" w:lineRule="auto"/>
              <w:rPr>
                <w:rFonts w:ascii="Arial" w:hAnsi="Arial" w:cs="Arial"/>
                <w:b/>
                <w:bCs/>
                <w:sz w:val="24"/>
                <w:szCs w:val="24"/>
              </w:rPr>
            </w:pPr>
            <w:r w:rsidRPr="00560831">
              <w:rPr>
                <w:rFonts w:ascii="Arial" w:hAnsi="Arial" w:cs="Arial"/>
                <w:b/>
                <w:bCs/>
                <w:sz w:val="24"/>
                <w:szCs w:val="24"/>
              </w:rPr>
              <w:t>Email:</w:t>
            </w:r>
          </w:p>
        </w:tc>
        <w:tc>
          <w:tcPr>
            <w:tcW w:w="6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071D63" w14:textId="77777777" w:rsidR="00CE31EC" w:rsidRPr="008A2553" w:rsidRDefault="00CE31EC" w:rsidP="00634CC3">
            <w:pPr>
              <w:tabs>
                <w:tab w:val="left" w:pos="3119"/>
              </w:tabs>
              <w:spacing w:after="0" w:line="360" w:lineRule="auto"/>
              <w:jc w:val="both"/>
              <w:rPr>
                <w:rFonts w:ascii="Arial" w:hAnsi="Arial" w:cs="Arial"/>
                <w:bCs/>
                <w:sz w:val="24"/>
                <w:szCs w:val="24"/>
              </w:rPr>
            </w:pPr>
            <w:r w:rsidRPr="008A2553">
              <w:rPr>
                <w:rFonts w:ascii="Arial" w:hAnsi="Arial" w:cs="Arial"/>
                <w:bCs/>
                <w:sz w:val="24"/>
                <w:szCs w:val="24"/>
              </w:rPr>
              <w:t>coordinator@carrigtwohillfrc.ie</w:t>
            </w:r>
          </w:p>
        </w:tc>
      </w:tr>
    </w:tbl>
    <w:p w14:paraId="26056199" w14:textId="77777777" w:rsidR="00CE31EC" w:rsidRDefault="00CE31EC" w:rsidP="00CE31EC">
      <w:pPr>
        <w:spacing w:after="0" w:line="360" w:lineRule="auto"/>
        <w:jc w:val="both"/>
        <w:outlineLvl w:val="0"/>
        <w:rPr>
          <w:rFonts w:ascii="Arial" w:eastAsiaTheme="majorEastAsia" w:hAnsi="Arial" w:cs="Arial"/>
          <w:b/>
          <w:bCs/>
          <w:sz w:val="24"/>
          <w:szCs w:val="24"/>
        </w:rPr>
      </w:pPr>
    </w:p>
    <w:p w14:paraId="377DFDD4" w14:textId="77777777" w:rsidR="00CE31EC" w:rsidRPr="00560831" w:rsidRDefault="00CE31EC" w:rsidP="00CE31EC">
      <w:pPr>
        <w:tabs>
          <w:tab w:val="left" w:pos="1720"/>
        </w:tabs>
        <w:spacing w:after="0" w:line="360" w:lineRule="auto"/>
        <w:jc w:val="both"/>
        <w:outlineLvl w:val="1"/>
        <w:rPr>
          <w:rFonts w:ascii="Arial" w:hAnsi="Arial" w:cs="Arial"/>
          <w:b/>
          <w:sz w:val="24"/>
          <w:szCs w:val="28"/>
        </w:rPr>
      </w:pPr>
      <w:r w:rsidRPr="00560831">
        <w:rPr>
          <w:rFonts w:ascii="Arial" w:hAnsi="Arial" w:cs="Arial"/>
          <w:b/>
          <w:sz w:val="24"/>
          <w:szCs w:val="28"/>
        </w:rPr>
        <w:t>Key Personnel: External</w:t>
      </w:r>
    </w:p>
    <w:tbl>
      <w:tblPr>
        <w:tblStyle w:val="PlainTable1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36"/>
      </w:tblGrid>
      <w:tr w:rsidR="00CE31EC" w:rsidRPr="00560831" w14:paraId="3E363658" w14:textId="77777777" w:rsidTr="00634C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777F8049"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 xml:space="preserve">TUSLA Early Years Inspection Team: </w:t>
            </w:r>
          </w:p>
        </w:tc>
        <w:tc>
          <w:tcPr>
            <w:tcW w:w="4536" w:type="dxa"/>
          </w:tcPr>
          <w:p w14:paraId="71695B4A" w14:textId="77777777" w:rsidR="00CE31EC" w:rsidRDefault="00CE31EC" w:rsidP="00634CC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6269B">
              <w:rPr>
                <w:rFonts w:ascii="Arial" w:hAnsi="Arial" w:cs="Arial"/>
                <w:b w:val="0"/>
                <w:bCs w:val="0"/>
                <w:sz w:val="24"/>
                <w:szCs w:val="24"/>
              </w:rPr>
              <w:t>Administration Building, St</w:t>
            </w:r>
            <w:r>
              <w:rPr>
                <w:rFonts w:ascii="Arial" w:hAnsi="Arial" w:cs="Arial"/>
                <w:b w:val="0"/>
                <w:bCs w:val="0"/>
                <w:sz w:val="24"/>
                <w:szCs w:val="24"/>
              </w:rPr>
              <w:t>.</w:t>
            </w:r>
            <w:r w:rsidRPr="0046269B">
              <w:rPr>
                <w:rFonts w:ascii="Arial" w:hAnsi="Arial" w:cs="Arial"/>
                <w:b w:val="0"/>
                <w:bCs w:val="0"/>
                <w:sz w:val="24"/>
                <w:szCs w:val="24"/>
              </w:rPr>
              <w:t xml:space="preserve"> Mary’s Health Campus, </w:t>
            </w:r>
            <w:proofErr w:type="spellStart"/>
            <w:r w:rsidRPr="0046269B">
              <w:rPr>
                <w:rFonts w:ascii="Arial" w:hAnsi="Arial" w:cs="Arial"/>
                <w:b w:val="0"/>
                <w:bCs w:val="0"/>
                <w:sz w:val="24"/>
                <w:szCs w:val="24"/>
              </w:rPr>
              <w:t>Gurranabraher</w:t>
            </w:r>
            <w:proofErr w:type="spellEnd"/>
            <w:r w:rsidRPr="0046269B">
              <w:rPr>
                <w:rFonts w:ascii="Arial" w:hAnsi="Arial" w:cs="Arial"/>
                <w:b w:val="0"/>
                <w:bCs w:val="0"/>
                <w:sz w:val="24"/>
                <w:szCs w:val="24"/>
              </w:rPr>
              <w:t xml:space="preserve"> Cork, </w:t>
            </w:r>
          </w:p>
          <w:p w14:paraId="71E01FF0" w14:textId="77777777" w:rsidR="00CE31EC" w:rsidRPr="00560831" w:rsidRDefault="00CE31EC" w:rsidP="00634CC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color w:val="FF0000"/>
                <w:sz w:val="24"/>
                <w:szCs w:val="24"/>
              </w:rPr>
            </w:pPr>
            <w:r w:rsidRPr="0046269B">
              <w:rPr>
                <w:rFonts w:ascii="Arial" w:hAnsi="Arial" w:cs="Arial"/>
                <w:b w:val="0"/>
                <w:bCs w:val="0"/>
                <w:sz w:val="24"/>
                <w:szCs w:val="24"/>
              </w:rPr>
              <w:t>021 4921241/2</w:t>
            </w:r>
          </w:p>
        </w:tc>
      </w:tr>
      <w:tr w:rsidR="00CE31EC" w:rsidRPr="00560831" w14:paraId="7773FE7E" w14:textId="77777777" w:rsidTr="0063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40CFA70F"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TUSLA Social Work Department:</w:t>
            </w:r>
          </w:p>
        </w:tc>
        <w:tc>
          <w:tcPr>
            <w:tcW w:w="4536" w:type="dxa"/>
          </w:tcPr>
          <w:p w14:paraId="7948C329" w14:textId="77777777" w:rsidR="00CE31EC" w:rsidRPr="00560831" w:rsidRDefault="00CE31EC" w:rsidP="00634CC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6269B">
              <w:rPr>
                <w:rFonts w:ascii="Arial" w:hAnsi="Arial" w:cs="Arial"/>
                <w:sz w:val="24"/>
                <w:szCs w:val="24"/>
              </w:rPr>
              <w:t>Tusla Child and Family Agency,</w:t>
            </w:r>
            <w:r>
              <w:rPr>
                <w:rFonts w:ascii="Arial" w:hAnsi="Arial" w:cs="Arial"/>
                <w:sz w:val="24"/>
                <w:szCs w:val="24"/>
              </w:rPr>
              <w:t xml:space="preserve"> </w:t>
            </w:r>
            <w:r w:rsidRPr="0046269B">
              <w:rPr>
                <w:rFonts w:ascii="Arial" w:hAnsi="Arial" w:cs="Arial"/>
                <w:sz w:val="24"/>
                <w:szCs w:val="24"/>
              </w:rPr>
              <w:t>Block 36,</w:t>
            </w:r>
            <w:r>
              <w:rPr>
                <w:rFonts w:ascii="Arial" w:hAnsi="Arial" w:cs="Arial"/>
                <w:sz w:val="24"/>
                <w:szCs w:val="24"/>
              </w:rPr>
              <w:t xml:space="preserve"> </w:t>
            </w:r>
            <w:r w:rsidRPr="0046269B">
              <w:rPr>
                <w:rFonts w:ascii="Arial" w:hAnsi="Arial" w:cs="Arial"/>
                <w:sz w:val="24"/>
                <w:szCs w:val="24"/>
              </w:rPr>
              <w:t>St. Finbarr's Campus,</w:t>
            </w:r>
            <w:r>
              <w:rPr>
                <w:rFonts w:ascii="Arial" w:hAnsi="Arial" w:cs="Arial"/>
                <w:sz w:val="24"/>
                <w:szCs w:val="24"/>
              </w:rPr>
              <w:t xml:space="preserve"> </w:t>
            </w:r>
            <w:r w:rsidRPr="0046269B">
              <w:rPr>
                <w:rFonts w:ascii="Arial" w:hAnsi="Arial" w:cs="Arial"/>
                <w:sz w:val="24"/>
                <w:szCs w:val="24"/>
              </w:rPr>
              <w:t>Douglas Road,</w:t>
            </w:r>
            <w:r>
              <w:rPr>
                <w:rFonts w:ascii="Arial" w:hAnsi="Arial" w:cs="Arial"/>
                <w:sz w:val="24"/>
                <w:szCs w:val="24"/>
              </w:rPr>
              <w:t xml:space="preserve"> </w:t>
            </w:r>
            <w:r w:rsidRPr="0046269B">
              <w:rPr>
                <w:rFonts w:ascii="Arial" w:hAnsi="Arial" w:cs="Arial"/>
                <w:sz w:val="24"/>
                <w:szCs w:val="24"/>
              </w:rPr>
              <w:t>Cork, 021 4923493</w:t>
            </w:r>
          </w:p>
        </w:tc>
      </w:tr>
      <w:tr w:rsidR="00CE31EC" w:rsidRPr="00560831" w14:paraId="14D30057" w14:textId="77777777" w:rsidTr="00634CC3">
        <w:tc>
          <w:tcPr>
            <w:cnfStyle w:val="001000000000" w:firstRow="0" w:lastRow="0" w:firstColumn="1" w:lastColumn="0" w:oddVBand="0" w:evenVBand="0" w:oddHBand="0" w:evenHBand="0" w:firstRowFirstColumn="0" w:firstRowLastColumn="0" w:lastRowFirstColumn="0" w:lastRowLastColumn="0"/>
            <w:tcW w:w="4644" w:type="dxa"/>
          </w:tcPr>
          <w:p w14:paraId="37F718B1"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Garda:</w:t>
            </w:r>
          </w:p>
        </w:tc>
        <w:tc>
          <w:tcPr>
            <w:tcW w:w="4536" w:type="dxa"/>
          </w:tcPr>
          <w:p w14:paraId="1D7B0DF4" w14:textId="77777777" w:rsidR="00CE31EC" w:rsidRPr="00560831" w:rsidRDefault="00CE31EC" w:rsidP="00634C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269B">
              <w:rPr>
                <w:rFonts w:ascii="Arial" w:hAnsi="Arial" w:cs="Arial"/>
                <w:bCs/>
                <w:sz w:val="24"/>
                <w:szCs w:val="24"/>
              </w:rPr>
              <w:t>Carrigtwohill Garda Station, 021 4883222</w:t>
            </w:r>
          </w:p>
        </w:tc>
      </w:tr>
      <w:tr w:rsidR="00CE31EC" w:rsidRPr="00560831" w14:paraId="299715E8" w14:textId="77777777" w:rsidTr="0063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7DC0D401"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Doctor:</w:t>
            </w:r>
          </w:p>
        </w:tc>
        <w:tc>
          <w:tcPr>
            <w:tcW w:w="4536" w:type="dxa"/>
          </w:tcPr>
          <w:p w14:paraId="699238BA" w14:textId="77777777" w:rsidR="00CE31EC" w:rsidRPr="00560831" w:rsidRDefault="00CE31EC" w:rsidP="00634CC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Dr McLaughlin, 021 4883162</w:t>
            </w:r>
          </w:p>
        </w:tc>
      </w:tr>
      <w:tr w:rsidR="00CE31EC" w:rsidRPr="00560831" w14:paraId="372866D1" w14:textId="77777777" w:rsidTr="00634CC3">
        <w:tc>
          <w:tcPr>
            <w:cnfStyle w:val="001000000000" w:firstRow="0" w:lastRow="0" w:firstColumn="1" w:lastColumn="0" w:oddVBand="0" w:evenVBand="0" w:oddHBand="0" w:evenHBand="0" w:firstRowFirstColumn="0" w:firstRowLastColumn="0" w:lastRowFirstColumn="0" w:lastRowLastColumn="0"/>
            <w:tcW w:w="4644" w:type="dxa"/>
          </w:tcPr>
          <w:p w14:paraId="2430330F"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Pharmacist:</w:t>
            </w:r>
          </w:p>
        </w:tc>
        <w:tc>
          <w:tcPr>
            <w:tcW w:w="4536" w:type="dxa"/>
          </w:tcPr>
          <w:p w14:paraId="68238EC1" w14:textId="77777777" w:rsidR="00CE31EC" w:rsidRPr="00560831" w:rsidRDefault="00CE31EC" w:rsidP="00634C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269B">
              <w:rPr>
                <w:rFonts w:ascii="Arial" w:hAnsi="Arial" w:cs="Arial"/>
                <w:bCs/>
                <w:sz w:val="24"/>
                <w:szCs w:val="24"/>
              </w:rPr>
              <w:t>Carrigtwohill</w:t>
            </w:r>
            <w:r>
              <w:rPr>
                <w:rFonts w:ascii="Arial" w:hAnsi="Arial" w:cs="Arial"/>
                <w:bCs/>
                <w:sz w:val="24"/>
                <w:szCs w:val="24"/>
              </w:rPr>
              <w:t xml:space="preserve"> Pharmacy, 021 4533755</w:t>
            </w:r>
          </w:p>
        </w:tc>
      </w:tr>
      <w:tr w:rsidR="00CE31EC" w:rsidRPr="00560831" w14:paraId="0A2314C5" w14:textId="77777777" w:rsidTr="00634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23FD3E90"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Hospital:</w:t>
            </w:r>
          </w:p>
        </w:tc>
        <w:tc>
          <w:tcPr>
            <w:tcW w:w="4536" w:type="dxa"/>
          </w:tcPr>
          <w:p w14:paraId="4555DD99" w14:textId="77777777" w:rsidR="00CE31EC" w:rsidRPr="00560831" w:rsidRDefault="00CE31EC" w:rsidP="00634CC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Mercy University Hospital, 021 4271971</w:t>
            </w:r>
          </w:p>
        </w:tc>
      </w:tr>
      <w:tr w:rsidR="00CE31EC" w:rsidRPr="00560831" w14:paraId="45FF198B" w14:textId="77777777" w:rsidTr="00634CC3">
        <w:tc>
          <w:tcPr>
            <w:cnfStyle w:val="001000000000" w:firstRow="0" w:lastRow="0" w:firstColumn="1" w:lastColumn="0" w:oddVBand="0" w:evenVBand="0" w:oddHBand="0" w:evenHBand="0" w:firstRowFirstColumn="0" w:firstRowLastColumn="0" w:lastRowFirstColumn="0" w:lastRowLastColumn="0"/>
            <w:tcW w:w="4644" w:type="dxa"/>
          </w:tcPr>
          <w:p w14:paraId="7EE08967" w14:textId="77777777" w:rsidR="00CE31EC" w:rsidRPr="00560831" w:rsidRDefault="00CE31EC" w:rsidP="00634CC3">
            <w:pPr>
              <w:spacing w:line="360" w:lineRule="auto"/>
              <w:rPr>
                <w:rFonts w:ascii="Arial" w:hAnsi="Arial" w:cs="Arial"/>
                <w:sz w:val="24"/>
                <w:szCs w:val="24"/>
              </w:rPr>
            </w:pPr>
            <w:r w:rsidRPr="00560831">
              <w:rPr>
                <w:rFonts w:ascii="Arial" w:hAnsi="Arial" w:cs="Arial"/>
                <w:sz w:val="24"/>
                <w:szCs w:val="24"/>
              </w:rPr>
              <w:t>Garda Vetting:</w:t>
            </w:r>
          </w:p>
        </w:tc>
        <w:tc>
          <w:tcPr>
            <w:tcW w:w="4536" w:type="dxa"/>
          </w:tcPr>
          <w:p w14:paraId="07042B55" w14:textId="77777777" w:rsidR="00CE31EC" w:rsidRPr="00560831" w:rsidRDefault="00CE31EC" w:rsidP="00634C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269B">
              <w:rPr>
                <w:rFonts w:ascii="Arial" w:hAnsi="Arial" w:cs="Arial"/>
                <w:sz w:val="24"/>
                <w:szCs w:val="24"/>
              </w:rPr>
              <w:t>Early Childhood Ireland</w:t>
            </w:r>
            <w:r>
              <w:rPr>
                <w:rFonts w:ascii="Arial" w:hAnsi="Arial" w:cs="Arial"/>
                <w:sz w:val="24"/>
                <w:szCs w:val="24"/>
              </w:rPr>
              <w:t xml:space="preserve">, </w:t>
            </w:r>
            <w:r w:rsidRPr="0046269B">
              <w:rPr>
                <w:rFonts w:ascii="Arial" w:hAnsi="Arial" w:cs="Arial"/>
                <w:sz w:val="24"/>
                <w:szCs w:val="24"/>
              </w:rPr>
              <w:t>01 4057100</w:t>
            </w:r>
          </w:p>
        </w:tc>
      </w:tr>
    </w:tbl>
    <w:p w14:paraId="6683D624" w14:textId="77777777" w:rsidR="00CE31EC" w:rsidRPr="00560831" w:rsidRDefault="00CE31EC" w:rsidP="00CE31EC">
      <w:pPr>
        <w:pStyle w:val="ListParagraph"/>
        <w:tabs>
          <w:tab w:val="left" w:pos="3969"/>
        </w:tabs>
        <w:spacing w:after="0" w:line="360" w:lineRule="auto"/>
        <w:ind w:left="0"/>
        <w:jc w:val="both"/>
        <w:rPr>
          <w:rFonts w:ascii="Arial" w:hAnsi="Arial" w:cs="Arial"/>
          <w:b/>
          <w:sz w:val="24"/>
          <w:szCs w:val="24"/>
        </w:rPr>
      </w:pPr>
    </w:p>
    <w:p w14:paraId="6ABB0B73" w14:textId="77777777" w:rsidR="00CE31EC" w:rsidRPr="00560831" w:rsidRDefault="00CE31EC" w:rsidP="00CE31EC">
      <w:pPr>
        <w:pStyle w:val="ListParagraph"/>
        <w:tabs>
          <w:tab w:val="left" w:pos="3969"/>
        </w:tabs>
        <w:spacing w:after="0" w:line="360" w:lineRule="auto"/>
        <w:ind w:left="0"/>
        <w:jc w:val="both"/>
        <w:rPr>
          <w:rFonts w:ascii="Arial" w:hAnsi="Arial" w:cs="Arial"/>
          <w:b/>
          <w:sz w:val="24"/>
          <w:szCs w:val="24"/>
        </w:rPr>
      </w:pPr>
      <w:r w:rsidRPr="00560831">
        <w:rPr>
          <w:rFonts w:ascii="Arial" w:hAnsi="Arial" w:cs="Arial"/>
          <w:b/>
          <w:sz w:val="24"/>
          <w:szCs w:val="24"/>
        </w:rPr>
        <w:t>2. Principles</w:t>
      </w:r>
    </w:p>
    <w:p w14:paraId="24B33BF5" w14:textId="77777777" w:rsidR="00CE31EC" w:rsidRPr="00560831" w:rsidRDefault="00CE31EC" w:rsidP="00CE31EC">
      <w:pPr>
        <w:pStyle w:val="ListParagraph"/>
        <w:tabs>
          <w:tab w:val="left" w:pos="3969"/>
        </w:tabs>
        <w:spacing w:after="0" w:line="360" w:lineRule="auto"/>
        <w:ind w:left="0"/>
        <w:jc w:val="both"/>
        <w:rPr>
          <w:rFonts w:ascii="Arial" w:hAnsi="Arial" w:cs="Arial"/>
          <w:b/>
          <w:sz w:val="24"/>
          <w:szCs w:val="24"/>
        </w:rPr>
      </w:pPr>
    </w:p>
    <w:p w14:paraId="0B0FDF2E" w14:textId="77777777" w:rsidR="00CE31EC" w:rsidRPr="00AD4953" w:rsidRDefault="00CE31EC" w:rsidP="00CE31EC">
      <w:pPr>
        <w:pStyle w:val="ListParagraph"/>
        <w:tabs>
          <w:tab w:val="left" w:pos="3969"/>
        </w:tabs>
        <w:spacing w:after="0" w:line="360" w:lineRule="auto"/>
        <w:ind w:left="0"/>
        <w:jc w:val="both"/>
        <w:rPr>
          <w:rFonts w:ascii="Arial" w:hAnsi="Arial" w:cs="Arial"/>
          <w:sz w:val="24"/>
          <w:szCs w:val="24"/>
        </w:rPr>
      </w:pPr>
      <w:r w:rsidRPr="00560831">
        <w:rPr>
          <w:rFonts w:ascii="Arial" w:hAnsi="Arial" w:cs="Arial"/>
          <w:sz w:val="24"/>
          <w:szCs w:val="24"/>
        </w:rPr>
        <w:t xml:space="preserve">Protecting children and young people is everyone’s responsibility. The welfare of the child is paramount to us. Therefore, we want to make sure that the children in </w:t>
      </w:r>
      <w:r w:rsidRPr="00560831">
        <w:rPr>
          <w:rFonts w:ascii="Arial" w:hAnsi="Arial" w:cs="Arial"/>
          <w:bCs/>
          <w:color w:val="000000" w:themeColor="text1"/>
          <w:sz w:val="24"/>
          <w:szCs w:val="24"/>
          <w:lang w:val="en-US"/>
        </w:rPr>
        <w:t xml:space="preserve">the </w:t>
      </w:r>
      <w:r w:rsidRPr="00AD4953">
        <w:rPr>
          <w:rFonts w:ascii="Arial" w:hAnsi="Arial" w:cs="Arial"/>
          <w:bCs/>
          <w:sz w:val="24"/>
          <w:szCs w:val="24"/>
          <w:lang w:val="en-US"/>
        </w:rPr>
        <w:t xml:space="preserve">Service </w:t>
      </w:r>
      <w:r w:rsidRPr="00AD4953">
        <w:rPr>
          <w:rFonts w:ascii="Arial" w:hAnsi="Arial" w:cs="Arial"/>
          <w:sz w:val="24"/>
          <w:szCs w:val="24"/>
        </w:rPr>
        <w:t>are protected and kept safe from harm while they are with the staff and the students in this Service by:</w:t>
      </w:r>
    </w:p>
    <w:p w14:paraId="7AF18B86" w14:textId="77777777" w:rsidR="00CE31EC" w:rsidRPr="00560831" w:rsidRDefault="00CE31EC" w:rsidP="00CE31EC">
      <w:pPr>
        <w:numPr>
          <w:ilvl w:val="0"/>
          <w:numId w:val="1"/>
        </w:numPr>
        <w:spacing w:after="0" w:line="360" w:lineRule="auto"/>
        <w:ind w:left="357" w:hanging="357"/>
        <w:jc w:val="both"/>
        <w:rPr>
          <w:rFonts w:ascii="Arial" w:hAnsi="Arial" w:cs="Arial"/>
          <w:sz w:val="24"/>
          <w:szCs w:val="24"/>
        </w:rPr>
      </w:pPr>
      <w:r w:rsidRPr="00AD4953">
        <w:rPr>
          <w:rFonts w:ascii="Arial" w:hAnsi="Arial" w:cs="Arial"/>
          <w:sz w:val="24"/>
          <w:szCs w:val="24"/>
        </w:rPr>
        <w:t xml:space="preserve">Making sure that our staff and students </w:t>
      </w:r>
      <w:r w:rsidRPr="00560831">
        <w:rPr>
          <w:rFonts w:ascii="Arial" w:hAnsi="Arial" w:cs="Arial"/>
          <w:sz w:val="24"/>
          <w:szCs w:val="24"/>
        </w:rPr>
        <w:t xml:space="preserve">are carefully selected, </w:t>
      </w:r>
      <w:proofErr w:type="gramStart"/>
      <w:r w:rsidRPr="00560831">
        <w:rPr>
          <w:rFonts w:ascii="Arial" w:hAnsi="Arial" w:cs="Arial"/>
          <w:sz w:val="24"/>
          <w:szCs w:val="24"/>
        </w:rPr>
        <w:t>trained</w:t>
      </w:r>
      <w:proofErr w:type="gramEnd"/>
      <w:r w:rsidRPr="00560831">
        <w:rPr>
          <w:rFonts w:ascii="Arial" w:hAnsi="Arial" w:cs="Arial"/>
          <w:sz w:val="24"/>
          <w:szCs w:val="24"/>
        </w:rPr>
        <w:t xml:space="preserve"> and supervised.</w:t>
      </w:r>
    </w:p>
    <w:p w14:paraId="1F828D24" w14:textId="77777777" w:rsidR="00CE31EC" w:rsidRPr="00AD4953" w:rsidRDefault="00CE31EC" w:rsidP="00CE31EC">
      <w:pPr>
        <w:numPr>
          <w:ilvl w:val="0"/>
          <w:numId w:val="1"/>
        </w:numPr>
        <w:spacing w:after="0" w:line="360" w:lineRule="auto"/>
        <w:ind w:left="357" w:hanging="357"/>
        <w:jc w:val="both"/>
        <w:rPr>
          <w:rFonts w:ascii="Arial" w:hAnsi="Arial" w:cs="Arial"/>
          <w:sz w:val="24"/>
          <w:szCs w:val="24"/>
        </w:rPr>
      </w:pPr>
      <w:r w:rsidRPr="00560831">
        <w:rPr>
          <w:rFonts w:ascii="Arial" w:hAnsi="Arial" w:cs="Arial"/>
          <w:sz w:val="24"/>
          <w:szCs w:val="24"/>
        </w:rPr>
        <w:t xml:space="preserve">Having procedures to recognise, </w:t>
      </w:r>
      <w:r w:rsidRPr="00AD4953">
        <w:rPr>
          <w:rFonts w:ascii="Arial" w:hAnsi="Arial" w:cs="Arial"/>
          <w:sz w:val="24"/>
          <w:szCs w:val="24"/>
        </w:rPr>
        <w:t>respond to and report concerns about children’s protection and welfare.</w:t>
      </w:r>
    </w:p>
    <w:p w14:paraId="6E6D627C" w14:textId="77777777" w:rsidR="00CE31EC" w:rsidRPr="00AD4953" w:rsidRDefault="00CE31EC" w:rsidP="00CE31EC">
      <w:pPr>
        <w:numPr>
          <w:ilvl w:val="0"/>
          <w:numId w:val="1"/>
        </w:numPr>
        <w:spacing w:after="0" w:line="360" w:lineRule="auto"/>
        <w:ind w:left="357" w:hanging="357"/>
        <w:jc w:val="both"/>
        <w:rPr>
          <w:rFonts w:ascii="Arial" w:hAnsi="Arial" w:cs="Arial"/>
          <w:sz w:val="24"/>
          <w:szCs w:val="24"/>
        </w:rPr>
      </w:pPr>
      <w:r w:rsidRPr="00AD4953">
        <w:rPr>
          <w:rFonts w:ascii="Arial" w:hAnsi="Arial" w:cs="Arial"/>
          <w:sz w:val="24"/>
          <w:szCs w:val="24"/>
        </w:rPr>
        <w:t>Making sure all staff are Garda vetted prior to engagement.</w:t>
      </w:r>
    </w:p>
    <w:p w14:paraId="75682907" w14:textId="77777777" w:rsidR="00CE31EC" w:rsidRPr="00AD4953" w:rsidRDefault="00CE31EC" w:rsidP="00CE31EC">
      <w:pPr>
        <w:numPr>
          <w:ilvl w:val="0"/>
          <w:numId w:val="1"/>
        </w:numPr>
        <w:spacing w:after="0" w:line="360" w:lineRule="auto"/>
        <w:ind w:left="357" w:hanging="357"/>
        <w:jc w:val="both"/>
        <w:rPr>
          <w:rFonts w:ascii="Arial" w:hAnsi="Arial" w:cs="Arial"/>
          <w:sz w:val="24"/>
          <w:szCs w:val="24"/>
        </w:rPr>
      </w:pPr>
      <w:r w:rsidRPr="00AD4953">
        <w:rPr>
          <w:rFonts w:ascii="Arial" w:hAnsi="Arial" w:cs="Arial"/>
          <w:sz w:val="24"/>
          <w:szCs w:val="24"/>
        </w:rPr>
        <w:t xml:space="preserve">Having clear codes of behaviour for management, </w:t>
      </w:r>
      <w:proofErr w:type="gramStart"/>
      <w:r w:rsidRPr="00AD4953">
        <w:rPr>
          <w:rFonts w:ascii="Arial" w:hAnsi="Arial" w:cs="Arial"/>
          <w:sz w:val="24"/>
          <w:szCs w:val="24"/>
        </w:rPr>
        <w:t>staff</w:t>
      </w:r>
      <w:proofErr w:type="gramEnd"/>
      <w:r w:rsidRPr="00AD4953">
        <w:rPr>
          <w:rFonts w:ascii="Arial" w:hAnsi="Arial" w:cs="Arial"/>
          <w:sz w:val="24"/>
          <w:szCs w:val="24"/>
        </w:rPr>
        <w:t xml:space="preserve"> and students.</w:t>
      </w:r>
    </w:p>
    <w:p w14:paraId="37FAE6A8" w14:textId="77777777" w:rsidR="00CE31EC" w:rsidRPr="00560831" w:rsidRDefault="00CE31EC" w:rsidP="00CE31EC">
      <w:pPr>
        <w:numPr>
          <w:ilvl w:val="0"/>
          <w:numId w:val="1"/>
        </w:numPr>
        <w:spacing w:after="0" w:line="360" w:lineRule="auto"/>
        <w:ind w:left="357" w:hanging="357"/>
        <w:jc w:val="both"/>
        <w:rPr>
          <w:rFonts w:ascii="Arial" w:hAnsi="Arial" w:cs="Arial"/>
          <w:sz w:val="24"/>
          <w:szCs w:val="24"/>
        </w:rPr>
      </w:pPr>
      <w:r w:rsidRPr="00560831">
        <w:rPr>
          <w:rFonts w:ascii="Arial" w:hAnsi="Arial" w:cs="Arial"/>
          <w:sz w:val="24"/>
          <w:szCs w:val="24"/>
        </w:rPr>
        <w:t>Having a procedure to respond to accidents and incidents.</w:t>
      </w:r>
    </w:p>
    <w:p w14:paraId="2F6F9146" w14:textId="77777777" w:rsidR="00CE31EC" w:rsidRPr="00560831" w:rsidRDefault="00CE31EC" w:rsidP="00CE31EC">
      <w:pPr>
        <w:numPr>
          <w:ilvl w:val="0"/>
          <w:numId w:val="1"/>
        </w:numPr>
        <w:spacing w:after="0" w:line="360" w:lineRule="auto"/>
        <w:ind w:left="357" w:hanging="357"/>
        <w:jc w:val="both"/>
        <w:rPr>
          <w:rFonts w:ascii="Arial" w:hAnsi="Arial" w:cs="Arial"/>
          <w:sz w:val="24"/>
          <w:szCs w:val="24"/>
        </w:rPr>
      </w:pPr>
      <w:r w:rsidRPr="00560831">
        <w:rPr>
          <w:rFonts w:ascii="Arial" w:hAnsi="Arial" w:cs="Arial"/>
          <w:sz w:val="24"/>
          <w:szCs w:val="24"/>
        </w:rPr>
        <w:t xml:space="preserve">Giving parents/guardians, </w:t>
      </w:r>
      <w:proofErr w:type="gramStart"/>
      <w:r w:rsidRPr="00560831">
        <w:rPr>
          <w:rFonts w:ascii="Arial" w:hAnsi="Arial" w:cs="Arial"/>
          <w:sz w:val="24"/>
          <w:szCs w:val="24"/>
        </w:rPr>
        <w:t>children</w:t>
      </w:r>
      <w:proofErr w:type="gramEnd"/>
      <w:r w:rsidRPr="00560831">
        <w:rPr>
          <w:rFonts w:ascii="Arial" w:hAnsi="Arial" w:cs="Arial"/>
          <w:sz w:val="24"/>
          <w:szCs w:val="24"/>
        </w:rPr>
        <w:t xml:space="preserve"> and workers information about what we do and what to expect from us.</w:t>
      </w:r>
    </w:p>
    <w:p w14:paraId="662506E4" w14:textId="77777777" w:rsidR="00CE31EC" w:rsidRPr="00560831" w:rsidRDefault="00CE31EC" w:rsidP="00CE31EC">
      <w:pPr>
        <w:numPr>
          <w:ilvl w:val="0"/>
          <w:numId w:val="1"/>
        </w:numPr>
        <w:spacing w:after="0" w:line="360" w:lineRule="auto"/>
        <w:ind w:left="357" w:hanging="357"/>
        <w:jc w:val="both"/>
        <w:rPr>
          <w:rFonts w:ascii="Arial" w:hAnsi="Arial" w:cs="Arial"/>
          <w:sz w:val="24"/>
          <w:szCs w:val="24"/>
        </w:rPr>
      </w:pPr>
      <w:r w:rsidRPr="00560831">
        <w:rPr>
          <w:rFonts w:ascii="Arial" w:hAnsi="Arial" w:cs="Arial"/>
          <w:sz w:val="24"/>
          <w:szCs w:val="24"/>
        </w:rPr>
        <w:t>Letting parents/guardians and children know how to voice their concerns or complain if there is anything, they are not happy about. Having a procedure to respond to these complaints.</w:t>
      </w:r>
    </w:p>
    <w:p w14:paraId="35863836" w14:textId="77777777" w:rsidR="00CE31EC" w:rsidRPr="00560831" w:rsidRDefault="00CE31EC" w:rsidP="00CE31EC">
      <w:pPr>
        <w:numPr>
          <w:ilvl w:val="0"/>
          <w:numId w:val="1"/>
        </w:numPr>
        <w:spacing w:after="0" w:line="360" w:lineRule="auto"/>
        <w:ind w:left="357" w:hanging="357"/>
        <w:jc w:val="both"/>
        <w:rPr>
          <w:rFonts w:ascii="Arial" w:hAnsi="Arial" w:cs="Arial"/>
          <w:i/>
          <w:sz w:val="24"/>
          <w:szCs w:val="24"/>
        </w:rPr>
      </w:pPr>
      <w:r w:rsidRPr="00560831">
        <w:rPr>
          <w:rFonts w:ascii="Arial" w:hAnsi="Arial" w:cs="Arial"/>
          <w:sz w:val="24"/>
          <w:szCs w:val="24"/>
        </w:rPr>
        <w:t xml:space="preserve">We have a clear reporting procedure to be followed should a staff member have a concern about a child </w:t>
      </w:r>
      <w:proofErr w:type="gramStart"/>
      <w:r w:rsidRPr="00560831">
        <w:rPr>
          <w:rFonts w:ascii="Arial" w:hAnsi="Arial" w:cs="Arial"/>
          <w:sz w:val="24"/>
          <w:szCs w:val="24"/>
        </w:rPr>
        <w:t>with regard to</w:t>
      </w:r>
      <w:proofErr w:type="gramEnd"/>
      <w:r w:rsidRPr="00560831">
        <w:rPr>
          <w:rFonts w:ascii="Arial" w:hAnsi="Arial" w:cs="Arial"/>
          <w:sz w:val="24"/>
          <w:szCs w:val="24"/>
        </w:rPr>
        <w:t xml:space="preserve"> </w:t>
      </w:r>
      <w:r w:rsidRPr="00560831">
        <w:rPr>
          <w:rFonts w:ascii="Arial" w:hAnsi="Arial" w:cs="Arial"/>
          <w:i/>
          <w:sz w:val="24"/>
          <w:szCs w:val="24"/>
        </w:rPr>
        <w:t>Children First (2017) and The Children First Act 2015</w:t>
      </w:r>
    </w:p>
    <w:p w14:paraId="79275238" w14:textId="77777777" w:rsidR="00CE31EC" w:rsidRPr="00560831" w:rsidRDefault="00CE31EC" w:rsidP="00CE31EC">
      <w:pPr>
        <w:numPr>
          <w:ilvl w:val="0"/>
          <w:numId w:val="1"/>
        </w:numPr>
        <w:spacing w:after="0" w:line="360" w:lineRule="auto"/>
        <w:ind w:left="357" w:hanging="357"/>
        <w:jc w:val="both"/>
        <w:rPr>
          <w:rFonts w:ascii="Arial" w:hAnsi="Arial" w:cs="Arial"/>
          <w:sz w:val="24"/>
          <w:szCs w:val="24"/>
        </w:rPr>
      </w:pPr>
      <w:r w:rsidRPr="00560831">
        <w:rPr>
          <w:rFonts w:ascii="Arial" w:hAnsi="Arial" w:cs="Arial"/>
          <w:sz w:val="24"/>
          <w:szCs w:val="24"/>
        </w:rPr>
        <w:t>Having a procedure to respond to allegations of abuse and neglect against staff members.</w:t>
      </w:r>
    </w:p>
    <w:p w14:paraId="748A300B" w14:textId="77777777" w:rsidR="00CE31EC" w:rsidRPr="00560831" w:rsidRDefault="00CE31EC" w:rsidP="00CE31EC">
      <w:pPr>
        <w:numPr>
          <w:ilvl w:val="0"/>
          <w:numId w:val="1"/>
        </w:numPr>
        <w:spacing w:after="0" w:line="360" w:lineRule="auto"/>
        <w:ind w:left="357" w:hanging="357"/>
        <w:jc w:val="both"/>
        <w:rPr>
          <w:rFonts w:ascii="Arial" w:hAnsi="Arial" w:cs="Arial"/>
          <w:sz w:val="24"/>
          <w:szCs w:val="24"/>
        </w:rPr>
      </w:pPr>
      <w:r w:rsidRPr="00560831">
        <w:rPr>
          <w:rFonts w:ascii="Arial" w:hAnsi="Arial" w:cs="Arial"/>
          <w:sz w:val="24"/>
          <w:szCs w:val="24"/>
        </w:rPr>
        <w:t xml:space="preserve">The Child and Adult Protection policy will be reviewed annually by the Management. </w:t>
      </w:r>
    </w:p>
    <w:p w14:paraId="74620004" w14:textId="77777777" w:rsidR="00CE31EC" w:rsidRPr="00560831" w:rsidRDefault="00CE31EC" w:rsidP="00CE31EC">
      <w:pPr>
        <w:spacing w:after="0" w:line="360" w:lineRule="auto"/>
        <w:ind w:left="357"/>
        <w:jc w:val="both"/>
        <w:rPr>
          <w:rFonts w:ascii="Arial" w:hAnsi="Arial" w:cs="Arial"/>
          <w:sz w:val="24"/>
          <w:szCs w:val="24"/>
        </w:rPr>
      </w:pPr>
    </w:p>
    <w:p w14:paraId="6EA79A8D" w14:textId="77777777" w:rsidR="00CE31EC" w:rsidRPr="00D97A99" w:rsidRDefault="00CE31EC" w:rsidP="00CE31EC">
      <w:pPr>
        <w:spacing w:after="0" w:line="360" w:lineRule="auto"/>
        <w:jc w:val="both"/>
        <w:rPr>
          <w:rFonts w:ascii="Arial" w:hAnsi="Arial" w:cs="Arial"/>
          <w:b/>
          <w:sz w:val="24"/>
          <w:szCs w:val="24"/>
        </w:rPr>
      </w:pPr>
      <w:r>
        <w:rPr>
          <w:rFonts w:ascii="Arial" w:hAnsi="Arial" w:cs="Arial"/>
          <w:b/>
          <w:sz w:val="24"/>
          <w:szCs w:val="24"/>
        </w:rPr>
        <w:t xml:space="preserve">3. </w:t>
      </w:r>
      <w:r w:rsidRPr="00D97A99">
        <w:rPr>
          <w:rFonts w:ascii="Arial" w:hAnsi="Arial" w:cs="Arial"/>
          <w:b/>
          <w:sz w:val="24"/>
          <w:szCs w:val="24"/>
        </w:rPr>
        <w:t>Risk Assessment</w:t>
      </w:r>
    </w:p>
    <w:p w14:paraId="2EE1123A" w14:textId="77777777" w:rsidR="00CE31EC" w:rsidRPr="0013481C" w:rsidRDefault="00CE31EC" w:rsidP="00CE31EC">
      <w:pPr>
        <w:suppressAutoHyphens/>
        <w:autoSpaceDE w:val="0"/>
        <w:autoSpaceDN w:val="0"/>
        <w:spacing w:after="0" w:line="360" w:lineRule="auto"/>
        <w:jc w:val="both"/>
        <w:textAlignment w:val="baseline"/>
        <w:rPr>
          <w:rFonts w:ascii="Arial" w:hAnsi="Arial" w:cs="Arial"/>
          <w:bCs/>
        </w:rPr>
      </w:pPr>
      <w:bookmarkStart w:id="0" w:name="_Hlk9155459"/>
      <w:r w:rsidRPr="0013481C">
        <w:rPr>
          <w:rFonts w:ascii="Arial" w:hAnsi="Arial" w:cs="Arial"/>
          <w:bCs/>
          <w:color w:val="000000"/>
          <w:sz w:val="24"/>
          <w:szCs w:val="24"/>
        </w:rPr>
        <w:t xml:space="preserve">All potential risks have a relevant procedure to manage the risks as outlined below </w:t>
      </w:r>
    </w:p>
    <w:p w14:paraId="0B85106B" w14:textId="77777777" w:rsidR="00CE31EC" w:rsidRPr="002301CA" w:rsidRDefault="00CE31EC" w:rsidP="00CE31EC">
      <w:pPr>
        <w:suppressAutoHyphens/>
        <w:autoSpaceDE w:val="0"/>
        <w:autoSpaceDN w:val="0"/>
        <w:spacing w:after="0" w:line="360" w:lineRule="auto"/>
        <w:jc w:val="both"/>
        <w:textAlignment w:val="baseline"/>
        <w:rPr>
          <w:rFonts w:ascii="Arial" w:hAnsi="Arial" w:cs="Arial"/>
          <w:b/>
          <w:bCs/>
          <w:color w:val="FF0000"/>
          <w:sz w:val="24"/>
          <w:szCs w:val="24"/>
        </w:rPr>
      </w:pPr>
    </w:p>
    <w:tbl>
      <w:tblPr>
        <w:tblW w:w="9016" w:type="dxa"/>
        <w:tblCellMar>
          <w:left w:w="10" w:type="dxa"/>
          <w:right w:w="10" w:type="dxa"/>
        </w:tblCellMar>
        <w:tblLook w:val="0000" w:firstRow="0" w:lastRow="0" w:firstColumn="0" w:lastColumn="0" w:noHBand="0" w:noVBand="0"/>
      </w:tblPr>
      <w:tblGrid>
        <w:gridCol w:w="2271"/>
        <w:gridCol w:w="3842"/>
        <w:gridCol w:w="2903"/>
      </w:tblGrid>
      <w:tr w:rsidR="00CE31EC" w:rsidRPr="00923A06" w14:paraId="6F51A5C7"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AD38814"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RISK IDENTIFIED</w:t>
            </w:r>
          </w:p>
        </w:tc>
        <w:tc>
          <w:tcPr>
            <w:tcW w:w="384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0182B5F"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TO MANAGE RISK </w:t>
            </w:r>
          </w:p>
        </w:tc>
        <w:tc>
          <w:tcPr>
            <w:tcW w:w="290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A44DFFC"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Responsibility</w:t>
            </w:r>
          </w:p>
        </w:tc>
      </w:tr>
      <w:tr w:rsidR="00CE31EC" w:rsidRPr="00923A06" w14:paraId="65A64917"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1BE54"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Risk of harm of bullying a child by a member of staff/volunteer/peer</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F59E2"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0B2803E1"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Anti-bullying policy</w:t>
            </w:r>
          </w:p>
          <w:p w14:paraId="19297AE0"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Staff Training </w:t>
            </w:r>
          </w:p>
          <w:p w14:paraId="675B965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Supervision</w:t>
            </w:r>
          </w:p>
          <w:p w14:paraId="3FA2DBC6"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Discipline Procedure </w:t>
            </w:r>
          </w:p>
          <w:p w14:paraId="65D60ACD"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School-Aged children have access to complaints policy in child-friendly format </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94C70"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w:t>
            </w:r>
          </w:p>
        </w:tc>
      </w:tr>
      <w:tr w:rsidR="00CE31EC" w:rsidRPr="00923A06" w14:paraId="0D247B9A"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EE07B"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Risk of harm of sexual abuse (as defined in the Children First Act 2015) of a child by a member of staff/ Child Abused within setting </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6A274"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619318D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Vetting in place to include Garda vetting, police checks, validated references. </w:t>
            </w:r>
          </w:p>
          <w:p w14:paraId="632C4AF0"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No unsupervised access by unauthorised personnel. Staff aware of mandated requirement to report abuse. </w:t>
            </w:r>
          </w:p>
          <w:p w14:paraId="3543D5CB"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Staff trained in child protection</w:t>
            </w:r>
          </w:p>
          <w:p w14:paraId="066DA936"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DLPs appointed</w:t>
            </w:r>
          </w:p>
          <w:p w14:paraId="380135A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Mandated persons named and listed </w:t>
            </w:r>
          </w:p>
          <w:p w14:paraId="217390D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Visitors or persons unknown to staff will not have unsupervised access and visiting times will, if possible, be arranged when children are not present as they are unvetted</w:t>
            </w:r>
          </w:p>
          <w:p w14:paraId="6987A3A0"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School-Aged children have access to complaints policy in child-friendly format</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D1B14"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 DLP</w:t>
            </w:r>
          </w:p>
        </w:tc>
      </w:tr>
      <w:tr w:rsidR="00CE31EC" w:rsidRPr="00923A06" w14:paraId="430C5F00" w14:textId="77777777" w:rsidTr="00634CC3">
        <w:trPr>
          <w:trHeight w:val="2967"/>
        </w:trPr>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6724D"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Risk of harm or physical / psychological/ emotional harm (as defined by the Children First Act 2015) of a child by a member of staff</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BC605"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666883AF"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Vetting in place to include Garda vetting, police checks, validated references. </w:t>
            </w:r>
          </w:p>
          <w:p w14:paraId="5290B08E"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No unsupervised access by unauthorised personnel. Staff aware of mandated requirement to report abuse. </w:t>
            </w:r>
          </w:p>
          <w:p w14:paraId="13D22B94"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Staff trained in child protection</w:t>
            </w:r>
          </w:p>
          <w:p w14:paraId="00DE8724"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DLPs appointed</w:t>
            </w:r>
          </w:p>
          <w:p w14:paraId="73F3104B"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Mandated persons named and listed </w:t>
            </w:r>
          </w:p>
          <w:p w14:paraId="4EC5117F"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Visitors or persons unknown to staff will not have unsupervised access and visiting times will, if possible, be arranged when children are not present as they are unvetted</w:t>
            </w:r>
          </w:p>
          <w:p w14:paraId="793D0B14"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School-Aged children have access to complaints policy in child-friendly format</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EE538"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Management, Staff, DLP</w:t>
            </w:r>
          </w:p>
        </w:tc>
      </w:tr>
      <w:tr w:rsidR="00CE31EC" w:rsidRPr="00923A06" w14:paraId="1032AB17"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54BAE"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Lost child</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53364"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6BA173B8"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Missing Child Policy in place and followed</w:t>
            </w:r>
          </w:p>
          <w:p w14:paraId="2BE1455E"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Outing Policy in place and followed</w:t>
            </w:r>
          </w:p>
          <w:p w14:paraId="7C2EF3CC"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Risk Assessments carried out</w:t>
            </w:r>
          </w:p>
          <w:p w14:paraId="304BD258"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Critical Incident Plan in place. </w:t>
            </w:r>
          </w:p>
          <w:p w14:paraId="67D14FE9"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bCs/>
              </w:rPr>
              <w:t>Only authorised Persons allowed access to the service</w:t>
            </w:r>
            <w:r w:rsidRPr="0013481C">
              <w:rPr>
                <w:rFonts w:ascii="Arial" w:hAnsi="Arial" w:cs="Arial"/>
              </w:rPr>
              <w:t xml:space="preserve"> </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38498"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Management, Staff </w:t>
            </w:r>
          </w:p>
        </w:tc>
      </w:tr>
      <w:tr w:rsidR="00CE31EC" w:rsidRPr="00923A06" w14:paraId="10B1A03D"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A4C1A"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Accidents Caused by Neglect </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64482"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049EF88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Safety Statement in place</w:t>
            </w:r>
          </w:p>
          <w:p w14:paraId="61B0766C"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 Risk Assessments carried out following an accident and corrective action taken</w:t>
            </w:r>
          </w:p>
          <w:p w14:paraId="49BBEAB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Accident and Incident Policy in place and followed </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7A354"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w:t>
            </w:r>
          </w:p>
        </w:tc>
      </w:tr>
      <w:tr w:rsidR="00CE31EC" w:rsidRPr="00923A06" w14:paraId="7C2385EF" w14:textId="77777777" w:rsidTr="00634CC3">
        <w:trPr>
          <w:trHeight w:val="2114"/>
        </w:trPr>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D0C05"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Medical Neglect</w:t>
            </w:r>
          </w:p>
          <w:p w14:paraId="51A2D6B6"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 </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3D51D"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66E3A0EF"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Medicines Policy in place and followed </w:t>
            </w:r>
          </w:p>
          <w:p w14:paraId="45A1E424"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Parental Consent Forms signed</w:t>
            </w:r>
          </w:p>
          <w:p w14:paraId="6EBA0175"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Individual Child Care/Emergency Plans in place </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6D12C"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w:t>
            </w:r>
          </w:p>
        </w:tc>
      </w:tr>
      <w:tr w:rsidR="00CE31EC" w:rsidRPr="00923A06" w14:paraId="3006F536"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612E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Child not collected/</w:t>
            </w:r>
          </w:p>
          <w:p w14:paraId="249F926A"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Unauthorised collection and Access Rights</w:t>
            </w:r>
          </w:p>
          <w:p w14:paraId="18C0C167"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Persons unfit to collect </w:t>
            </w:r>
          </w:p>
          <w:p w14:paraId="35C85E8A"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FB0F8"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3A94F5F5"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Collections Policy in place and followed</w:t>
            </w:r>
          </w:p>
          <w:p w14:paraId="7FAC8600"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Emergency Collectors available, Parental Agreements &amp; Permissions in place</w:t>
            </w:r>
          </w:p>
          <w:p w14:paraId="189DB194"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Child Registration Form completed with emergency contacts and authorisations. </w:t>
            </w:r>
          </w:p>
          <w:p w14:paraId="74B22CBD" w14:textId="77777777" w:rsidR="00CE31E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Children are not released to unauthorised persons. </w:t>
            </w:r>
          </w:p>
          <w:p w14:paraId="726B54C7" w14:textId="77777777" w:rsidR="00CE31EC" w:rsidRPr="0013481C" w:rsidRDefault="00CE31EC" w:rsidP="00634CC3">
            <w:pPr>
              <w:suppressAutoHyphens/>
              <w:autoSpaceDN w:val="0"/>
              <w:spacing w:after="0" w:line="320" w:lineRule="atLeast"/>
              <w:textAlignment w:val="baseline"/>
              <w:rPr>
                <w:rFonts w:ascii="Arial" w:hAnsi="Arial" w:cs="Arial"/>
              </w:rPr>
            </w:pPr>
          </w:p>
          <w:p w14:paraId="1AA05BE5"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Where there is a dispute between parents, we will seek legal clarification regarding access and may require copies of a court order</w:t>
            </w:r>
          </w:p>
          <w:p w14:paraId="14F20E93"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If we have never met a parent and a parent is not listed on the registration form, we may seek clarification of identity before engaging with the parent</w:t>
            </w:r>
          </w:p>
          <w:p w14:paraId="2525E197"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Children will not be released to parents/guardians who are in an unfit state. Procedure in place </w:t>
            </w:r>
          </w:p>
          <w:p w14:paraId="394C1C92"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School aged children have access to child-friendly policy </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0E827"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w:t>
            </w:r>
          </w:p>
        </w:tc>
      </w:tr>
      <w:tr w:rsidR="00CE31EC" w:rsidRPr="00923A06" w14:paraId="073319A3" w14:textId="77777777" w:rsidTr="00634CC3">
        <w:trPr>
          <w:trHeight w:val="3725"/>
        </w:trPr>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9F8AE"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Unvetted Staff or students that may lead to children being harmed </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5D971"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0E33A0AA"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Recruitment and Selection Policy in place</w:t>
            </w:r>
          </w:p>
          <w:p w14:paraId="6DA760B6"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Garda Vetting Policy in place</w:t>
            </w:r>
          </w:p>
          <w:p w14:paraId="493626D8"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Relevant validated References available for all staff </w:t>
            </w:r>
          </w:p>
          <w:p w14:paraId="3D7D08B5"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Child and Adult Protection Policy in place</w:t>
            </w:r>
          </w:p>
          <w:p w14:paraId="00C3D23D"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Risk Assessment of Disclosures on Garda Vetting forms completed if required </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1066"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w:t>
            </w:r>
          </w:p>
        </w:tc>
      </w:tr>
      <w:tr w:rsidR="00CE31EC" w:rsidRPr="00923A06" w14:paraId="7E2710D6" w14:textId="77777777" w:rsidTr="00634CC3">
        <w:trPr>
          <w:trHeight w:val="4300"/>
        </w:trPr>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B358A"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Poor behaviour strategies where the dignity of the child is undermined </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1D93C"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36278E11"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Managing Behaviour Policy in place and followed</w:t>
            </w:r>
          </w:p>
          <w:p w14:paraId="2681EFA8"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Positive strategies only used</w:t>
            </w:r>
          </w:p>
          <w:p w14:paraId="61D3C377"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No Corporal punishment </w:t>
            </w:r>
          </w:p>
          <w:p w14:paraId="13FE985B"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No isolation </w:t>
            </w:r>
          </w:p>
          <w:p w14:paraId="292792A8"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Professional assistance sought for very challenging behaviour </w:t>
            </w:r>
          </w:p>
          <w:p w14:paraId="6E320853"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Staff trained in </w:t>
            </w:r>
            <w:proofErr w:type="gramStart"/>
            <w:r w:rsidRPr="0013481C">
              <w:rPr>
                <w:rFonts w:ascii="Arial" w:hAnsi="Arial" w:cs="Arial"/>
              </w:rPr>
              <w:t>evidence based</w:t>
            </w:r>
            <w:proofErr w:type="gramEnd"/>
            <w:r w:rsidRPr="0013481C">
              <w:rPr>
                <w:rFonts w:ascii="Arial" w:hAnsi="Arial" w:cs="Arial"/>
              </w:rPr>
              <w:t xml:space="preserve"> behaviour management strategies </w:t>
            </w:r>
          </w:p>
          <w:p w14:paraId="10765B6E"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 xml:space="preserve">Management support provided to staff in relation to very challenging behaviour </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E476E"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Management, Staff</w:t>
            </w:r>
          </w:p>
        </w:tc>
      </w:tr>
      <w:tr w:rsidR="00CE31EC" w:rsidRPr="0013481C" w14:paraId="1B031DD5"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DE5B1"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Risk of harm of abuse when on outings </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18C31"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450C2C49"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Outings policy in place </w:t>
            </w:r>
          </w:p>
          <w:p w14:paraId="7F0BC95A"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All Outings/excursions risk assessed </w:t>
            </w:r>
          </w:p>
          <w:p w14:paraId="023883ED"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Risk checklist used </w:t>
            </w:r>
          </w:p>
          <w:p w14:paraId="4D29C2E2"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Vetting in place to include Garda vetting, police checks, validated references. </w:t>
            </w:r>
          </w:p>
          <w:p w14:paraId="56264340"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No unsupervised access by unauthorised personnel. </w:t>
            </w:r>
          </w:p>
          <w:p w14:paraId="14EED55B"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Staff aware of mandated requirement to report abuse. </w:t>
            </w:r>
          </w:p>
          <w:p w14:paraId="297BB523" w14:textId="77777777" w:rsidR="00CE31EC" w:rsidRPr="0013481C" w:rsidRDefault="00CE31EC" w:rsidP="00634CC3">
            <w:pPr>
              <w:suppressAutoHyphens/>
              <w:autoSpaceDN w:val="0"/>
              <w:spacing w:after="0" w:line="320" w:lineRule="atLeast"/>
              <w:textAlignment w:val="baseline"/>
              <w:rPr>
                <w:rFonts w:ascii="Arial" w:hAnsi="Arial" w:cs="Arial"/>
              </w:rPr>
            </w:pPr>
            <w:r w:rsidRPr="0013481C">
              <w:rPr>
                <w:rFonts w:ascii="Arial" w:hAnsi="Arial" w:cs="Arial"/>
              </w:rPr>
              <w:t>Staff trained in child protection</w:t>
            </w:r>
          </w:p>
          <w:p w14:paraId="09E0D895"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DLPs appointed</w:t>
            </w:r>
          </w:p>
          <w:p w14:paraId="11E18FF1"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Mandated persons named and listed </w:t>
            </w:r>
          </w:p>
          <w:p w14:paraId="155BD2CA"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Visitors or persons unknown to staff will not have unsupervised access and visiting times will, if possible, be arranged when children are not present as they are unvetted</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258BC"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 DLP</w:t>
            </w:r>
          </w:p>
        </w:tc>
      </w:tr>
      <w:tr w:rsidR="00CE31EC" w:rsidRPr="0013481C" w14:paraId="1F220989" w14:textId="77777777" w:rsidTr="00634CC3">
        <w:tc>
          <w:tcPr>
            <w:tcW w:w="2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C3FD4" w14:textId="77777777" w:rsidR="00CE31EC" w:rsidRPr="0013481C" w:rsidRDefault="00CE31EC" w:rsidP="00634CC3">
            <w:pPr>
              <w:suppressAutoHyphens/>
              <w:autoSpaceDE w:val="0"/>
              <w:autoSpaceDN w:val="0"/>
              <w:spacing w:after="0" w:line="320" w:lineRule="atLeast"/>
              <w:textAlignment w:val="baseline"/>
              <w:rPr>
                <w:rFonts w:ascii="Arial" w:hAnsi="Arial" w:cs="Arial"/>
                <w:bCs/>
              </w:rPr>
            </w:pPr>
            <w:r w:rsidRPr="0013481C">
              <w:rPr>
                <w:rFonts w:ascii="Arial" w:hAnsi="Arial" w:cs="Arial"/>
                <w:bCs/>
              </w:rPr>
              <w:t xml:space="preserve">Access to inappropriate online resources. </w:t>
            </w:r>
          </w:p>
          <w:p w14:paraId="4249A4D9"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bCs/>
              </w:rPr>
              <w:t xml:space="preserve">Unauthorised sharing of images and information about a child </w:t>
            </w:r>
          </w:p>
        </w:tc>
        <w:tc>
          <w:tcPr>
            <w:tcW w:w="3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5E3D6" w14:textId="77777777" w:rsidR="00CE31EC" w:rsidRPr="0013481C" w:rsidRDefault="00CE31EC" w:rsidP="00634CC3">
            <w:pPr>
              <w:suppressAutoHyphens/>
              <w:autoSpaceDE w:val="0"/>
              <w:autoSpaceDN w:val="0"/>
              <w:spacing w:after="0" w:line="320" w:lineRule="atLeast"/>
              <w:textAlignment w:val="baseline"/>
              <w:rPr>
                <w:rFonts w:ascii="Arial" w:hAnsi="Arial" w:cs="Arial"/>
                <w:b/>
              </w:rPr>
            </w:pPr>
            <w:r w:rsidRPr="0013481C">
              <w:rPr>
                <w:rFonts w:ascii="Arial" w:hAnsi="Arial" w:cs="Arial"/>
                <w:b/>
              </w:rPr>
              <w:t xml:space="preserve">Procedures in place </w:t>
            </w:r>
          </w:p>
          <w:p w14:paraId="7A425BC2"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Internet and Photographic and Recording Devices Policy</w:t>
            </w:r>
          </w:p>
          <w:p w14:paraId="5EC72B91"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Parental Consent Forms completed</w:t>
            </w:r>
          </w:p>
          <w:p w14:paraId="19DF50E4"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No images of children published externally or on social media</w:t>
            </w:r>
          </w:p>
          <w:p w14:paraId="272EEDEE"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 xml:space="preserve">Parents are aware of Internet and Photographic and Recording Devices Policy and their responsibilities </w:t>
            </w:r>
          </w:p>
          <w:p w14:paraId="4E6A98A7"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School-Aged children aware of the policy regarding phones, tablets and other devices and the Service has devised a child friendly policy for school age children in the Service.</w:t>
            </w:r>
          </w:p>
          <w:p w14:paraId="6A6F2CA9"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No mobil</w:t>
            </w:r>
            <w:r>
              <w:rPr>
                <w:rFonts w:ascii="Arial" w:hAnsi="Arial" w:cs="Arial"/>
              </w:rPr>
              <w:t xml:space="preserve">e phones allowed in </w:t>
            </w:r>
            <w:proofErr w:type="gramStart"/>
            <w:r>
              <w:rPr>
                <w:rFonts w:ascii="Arial" w:hAnsi="Arial" w:cs="Arial"/>
              </w:rPr>
              <w:t>classrooms  with</w:t>
            </w:r>
            <w:proofErr w:type="gramEnd"/>
            <w:r>
              <w:rPr>
                <w:rFonts w:ascii="Arial" w:hAnsi="Arial" w:cs="Arial"/>
              </w:rPr>
              <w:t xml:space="preserve"> the exception of the two Service mobile phones.</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1421C" w14:textId="77777777" w:rsidR="00CE31EC" w:rsidRPr="0013481C" w:rsidRDefault="00CE31EC" w:rsidP="00634CC3">
            <w:pPr>
              <w:suppressAutoHyphens/>
              <w:autoSpaceDE w:val="0"/>
              <w:autoSpaceDN w:val="0"/>
              <w:spacing w:after="0" w:line="320" w:lineRule="atLeast"/>
              <w:textAlignment w:val="baseline"/>
              <w:rPr>
                <w:rFonts w:ascii="Arial" w:hAnsi="Arial" w:cs="Arial"/>
              </w:rPr>
            </w:pPr>
            <w:r w:rsidRPr="0013481C">
              <w:rPr>
                <w:rFonts w:ascii="Arial" w:hAnsi="Arial" w:cs="Arial"/>
              </w:rPr>
              <w:t>Management, Staff</w:t>
            </w:r>
          </w:p>
        </w:tc>
      </w:tr>
    </w:tbl>
    <w:p w14:paraId="77D48CAE" w14:textId="77777777" w:rsidR="00CE31EC" w:rsidRPr="002301CA" w:rsidRDefault="00CE31EC" w:rsidP="00CE31EC">
      <w:pPr>
        <w:suppressAutoHyphens/>
        <w:autoSpaceDE w:val="0"/>
        <w:autoSpaceDN w:val="0"/>
        <w:spacing w:after="0" w:line="360" w:lineRule="auto"/>
        <w:jc w:val="both"/>
        <w:textAlignment w:val="baseline"/>
        <w:rPr>
          <w:rFonts w:ascii="Arial" w:hAnsi="Arial" w:cs="Arial"/>
          <w:b/>
          <w:bCs/>
          <w:sz w:val="24"/>
          <w:szCs w:val="24"/>
        </w:rPr>
      </w:pPr>
    </w:p>
    <w:p w14:paraId="3025ED17" w14:textId="77777777" w:rsidR="00CE31EC" w:rsidRPr="002301CA" w:rsidRDefault="00CE31EC" w:rsidP="00CE31EC">
      <w:pPr>
        <w:suppressAutoHyphens/>
        <w:autoSpaceDN w:val="0"/>
        <w:spacing w:after="0" w:line="360" w:lineRule="auto"/>
        <w:textAlignment w:val="baseline"/>
        <w:rPr>
          <w:rFonts w:ascii="Arial" w:hAnsi="Arial" w:cs="Arial"/>
          <w:b/>
          <w:bCs/>
          <w:sz w:val="24"/>
          <w:szCs w:val="24"/>
          <w:lang w:val="en-GB"/>
        </w:rPr>
      </w:pPr>
    </w:p>
    <w:bookmarkEnd w:id="0"/>
    <w:p w14:paraId="3A056B30" w14:textId="77777777" w:rsidR="00CE31EC" w:rsidRPr="002301CA" w:rsidRDefault="00CE31EC" w:rsidP="00CE31EC">
      <w:pPr>
        <w:spacing w:after="0" w:line="360" w:lineRule="auto"/>
        <w:rPr>
          <w:rFonts w:ascii="Arial" w:hAnsi="Arial" w:cs="Arial"/>
          <w:sz w:val="24"/>
          <w:szCs w:val="24"/>
          <w:lang w:val="en-GB"/>
        </w:rPr>
      </w:pPr>
      <w:r w:rsidRPr="002301CA">
        <w:rPr>
          <w:rFonts w:ascii="Arial" w:hAnsi="Arial" w:cs="Arial"/>
          <w:b/>
          <w:bCs/>
          <w:sz w:val="24"/>
          <w:szCs w:val="24"/>
          <w:lang w:val="en-GB"/>
        </w:rPr>
        <w:t>Responsibility</w:t>
      </w:r>
      <w:r>
        <w:rPr>
          <w:rFonts w:ascii="Arial" w:hAnsi="Arial" w:cs="Arial"/>
          <w:b/>
          <w:bCs/>
          <w:sz w:val="24"/>
          <w:szCs w:val="24"/>
          <w:lang w:val="en-GB"/>
        </w:rPr>
        <w:t>:</w:t>
      </w:r>
      <w:r w:rsidRPr="002301CA">
        <w:rPr>
          <w:rFonts w:ascii="Arial" w:hAnsi="Arial" w:cs="Arial"/>
          <w:b/>
          <w:bCs/>
          <w:sz w:val="24"/>
          <w:szCs w:val="24"/>
          <w:lang w:val="en-GB"/>
        </w:rPr>
        <w:t xml:space="preserve"> </w:t>
      </w:r>
    </w:p>
    <w:p w14:paraId="7CEDF67D" w14:textId="77777777" w:rsidR="00CE31EC" w:rsidRPr="002301CA" w:rsidRDefault="00CE31EC" w:rsidP="00CE31EC">
      <w:pPr>
        <w:spacing w:after="0" w:line="360" w:lineRule="auto"/>
        <w:rPr>
          <w:rFonts w:ascii="Arial" w:hAnsi="Arial" w:cs="Arial"/>
          <w:sz w:val="24"/>
          <w:szCs w:val="24"/>
          <w:lang w:val="en-GB"/>
        </w:rPr>
      </w:pPr>
      <w:r w:rsidRPr="002301CA">
        <w:rPr>
          <w:rFonts w:ascii="Arial" w:hAnsi="Arial" w:cs="Arial"/>
          <w:sz w:val="24"/>
          <w:szCs w:val="24"/>
          <w:lang w:val="en-GB"/>
        </w:rPr>
        <w:t>The DLP is responsible for ensuring the above risks are managed</w:t>
      </w:r>
      <w:r>
        <w:rPr>
          <w:rFonts w:ascii="Arial" w:hAnsi="Arial" w:cs="Arial"/>
          <w:sz w:val="24"/>
          <w:szCs w:val="24"/>
          <w:lang w:val="en-GB"/>
        </w:rPr>
        <w:t>.</w:t>
      </w:r>
    </w:p>
    <w:p w14:paraId="50160262" w14:textId="77777777" w:rsidR="00CE31EC" w:rsidRPr="002301CA" w:rsidRDefault="00CE31EC" w:rsidP="00CE31EC">
      <w:pPr>
        <w:autoSpaceDE w:val="0"/>
        <w:autoSpaceDN w:val="0"/>
        <w:adjustRightInd w:val="0"/>
        <w:spacing w:after="0" w:line="360" w:lineRule="auto"/>
        <w:jc w:val="both"/>
        <w:rPr>
          <w:rFonts w:ascii="Arial" w:hAnsi="Arial" w:cs="Arial"/>
          <w:color w:val="000000"/>
          <w:sz w:val="24"/>
          <w:szCs w:val="24"/>
        </w:rPr>
      </w:pPr>
    </w:p>
    <w:p w14:paraId="776655DF" w14:textId="77777777" w:rsidR="00CE31EC" w:rsidRPr="002301CA" w:rsidRDefault="00CE31EC" w:rsidP="00CE31EC">
      <w:pPr>
        <w:autoSpaceDE w:val="0"/>
        <w:autoSpaceDN w:val="0"/>
        <w:adjustRightInd w:val="0"/>
        <w:spacing w:after="0" w:line="360" w:lineRule="auto"/>
        <w:jc w:val="both"/>
        <w:rPr>
          <w:rFonts w:ascii="Arial" w:hAnsi="Arial" w:cs="Arial"/>
          <w:b/>
          <w:bCs/>
          <w:sz w:val="24"/>
          <w:szCs w:val="24"/>
        </w:rPr>
      </w:pPr>
      <w:r w:rsidRPr="002301CA">
        <w:rPr>
          <w:rFonts w:ascii="Arial" w:hAnsi="Arial" w:cs="Arial"/>
          <w:b/>
          <w:bCs/>
          <w:sz w:val="24"/>
          <w:szCs w:val="24"/>
        </w:rPr>
        <w:t>4. Procedures</w:t>
      </w:r>
    </w:p>
    <w:p w14:paraId="2BF937E9" w14:textId="77777777" w:rsidR="00CE31EC" w:rsidRPr="002301CA" w:rsidRDefault="00CE31EC" w:rsidP="00CE31EC">
      <w:pPr>
        <w:autoSpaceDE w:val="0"/>
        <w:autoSpaceDN w:val="0"/>
        <w:adjustRightInd w:val="0"/>
        <w:spacing w:after="0" w:line="360" w:lineRule="auto"/>
        <w:jc w:val="both"/>
        <w:rPr>
          <w:rFonts w:ascii="Arial" w:hAnsi="Arial" w:cs="Arial"/>
          <w:b/>
          <w:bCs/>
          <w:sz w:val="24"/>
          <w:szCs w:val="24"/>
        </w:rPr>
      </w:pPr>
    </w:p>
    <w:p w14:paraId="12E2AEB4" w14:textId="77777777" w:rsidR="00CE31EC" w:rsidRPr="002301CA" w:rsidRDefault="00CE31EC" w:rsidP="00CE31EC">
      <w:pPr>
        <w:autoSpaceDE w:val="0"/>
        <w:autoSpaceDN w:val="0"/>
        <w:adjustRightInd w:val="0"/>
        <w:spacing w:after="0" w:line="360" w:lineRule="auto"/>
        <w:jc w:val="both"/>
        <w:rPr>
          <w:rFonts w:ascii="Arial" w:hAnsi="Arial" w:cs="Arial"/>
          <w:color w:val="000000"/>
          <w:sz w:val="24"/>
          <w:szCs w:val="24"/>
        </w:rPr>
      </w:pPr>
      <w:r w:rsidRPr="002301CA">
        <w:rPr>
          <w:rFonts w:ascii="Arial" w:hAnsi="Arial" w:cs="Arial"/>
          <w:color w:val="000000"/>
          <w:sz w:val="24"/>
          <w:szCs w:val="24"/>
        </w:rPr>
        <w:t xml:space="preserve">Our Child Safeguarding Statement has been developed in line with requirements under the Children First Act 2015, the </w:t>
      </w:r>
      <w:r w:rsidRPr="002301CA">
        <w:rPr>
          <w:rFonts w:ascii="Arial" w:hAnsi="Arial" w:cs="Arial"/>
          <w:i/>
          <w:iCs/>
          <w:color w:val="000000"/>
          <w:sz w:val="24"/>
          <w:szCs w:val="24"/>
        </w:rPr>
        <w:t>Children First: National Guidance</w:t>
      </w:r>
      <w:r w:rsidRPr="002301CA">
        <w:rPr>
          <w:rFonts w:ascii="Arial" w:hAnsi="Arial" w:cs="Arial"/>
          <w:color w:val="000000"/>
          <w:sz w:val="24"/>
          <w:szCs w:val="24"/>
        </w:rPr>
        <w:t xml:space="preserve"> and </w:t>
      </w:r>
      <w:proofErr w:type="spellStart"/>
      <w:r w:rsidRPr="002301CA">
        <w:rPr>
          <w:rFonts w:ascii="Arial" w:hAnsi="Arial" w:cs="Arial"/>
          <w:color w:val="000000"/>
          <w:sz w:val="24"/>
          <w:szCs w:val="24"/>
        </w:rPr>
        <w:t>Tusla’s</w:t>
      </w:r>
      <w:proofErr w:type="spellEnd"/>
      <w:r w:rsidRPr="002301CA">
        <w:rPr>
          <w:rFonts w:ascii="Arial" w:hAnsi="Arial" w:cs="Arial"/>
          <w:color w:val="000000"/>
          <w:sz w:val="24"/>
          <w:szCs w:val="24"/>
        </w:rPr>
        <w:t xml:space="preserve"> </w:t>
      </w:r>
      <w:r w:rsidRPr="002301CA">
        <w:rPr>
          <w:rFonts w:ascii="Arial" w:hAnsi="Arial" w:cs="Arial"/>
          <w:i/>
          <w:iCs/>
          <w:color w:val="000000"/>
          <w:sz w:val="24"/>
          <w:szCs w:val="24"/>
        </w:rPr>
        <w:t>Child Safeguarding: A Guide for Policy, Procedure and Practice</w:t>
      </w:r>
      <w:r w:rsidRPr="002301CA">
        <w:rPr>
          <w:rFonts w:ascii="Arial" w:hAnsi="Arial" w:cs="Arial"/>
          <w:color w:val="000000"/>
          <w:sz w:val="24"/>
          <w:szCs w:val="24"/>
        </w:rPr>
        <w:t>. In addition to the procedures listed in our risk assessment, the following procedures support our intention to safeguard children while they are availing of our service:</w:t>
      </w:r>
    </w:p>
    <w:p w14:paraId="1D54E6B1" w14:textId="77777777" w:rsidR="00CE31EC" w:rsidRPr="002301CA" w:rsidRDefault="00CE31EC" w:rsidP="00CE31EC">
      <w:pPr>
        <w:numPr>
          <w:ilvl w:val="0"/>
          <w:numId w:val="2"/>
        </w:numPr>
        <w:suppressAutoHyphens/>
        <w:autoSpaceDE w:val="0"/>
        <w:autoSpaceDN w:val="0"/>
        <w:spacing w:after="0" w:line="360" w:lineRule="auto"/>
        <w:jc w:val="both"/>
        <w:textAlignment w:val="baseline"/>
        <w:rPr>
          <w:rFonts w:ascii="Arial" w:hAnsi="Arial" w:cs="Arial"/>
          <w:color w:val="000000"/>
          <w:sz w:val="24"/>
          <w:szCs w:val="24"/>
        </w:rPr>
      </w:pPr>
      <w:bookmarkStart w:id="1" w:name="_Hlk9155531"/>
      <w:r w:rsidRPr="002301CA">
        <w:rPr>
          <w:rFonts w:ascii="Arial" w:hAnsi="Arial" w:cs="Arial"/>
          <w:color w:val="000000"/>
          <w:sz w:val="24"/>
          <w:szCs w:val="24"/>
        </w:rPr>
        <w:t>Procedures to manage any risk identified</w:t>
      </w:r>
    </w:p>
    <w:p w14:paraId="5D22C9B9" w14:textId="77777777" w:rsidR="00CE31EC" w:rsidRPr="002301CA" w:rsidRDefault="00CE31EC" w:rsidP="00CE31EC">
      <w:pPr>
        <w:numPr>
          <w:ilvl w:val="0"/>
          <w:numId w:val="2"/>
        </w:numPr>
        <w:suppressAutoHyphens/>
        <w:autoSpaceDE w:val="0"/>
        <w:autoSpaceDN w:val="0"/>
        <w:spacing w:after="0" w:line="360" w:lineRule="auto"/>
        <w:jc w:val="both"/>
        <w:textAlignment w:val="baseline"/>
        <w:rPr>
          <w:rFonts w:ascii="Arial" w:hAnsi="Arial" w:cs="Arial"/>
          <w:color w:val="000000"/>
          <w:sz w:val="24"/>
          <w:szCs w:val="24"/>
        </w:rPr>
      </w:pPr>
      <w:r w:rsidRPr="002301CA">
        <w:rPr>
          <w:rFonts w:ascii="Arial" w:hAnsi="Arial" w:cs="Arial"/>
          <w:color w:val="000000"/>
          <w:sz w:val="24"/>
          <w:szCs w:val="24"/>
        </w:rPr>
        <w:t xml:space="preserve">Procedure for reporting harm or abuse or allegations of these to Tusla by the as </w:t>
      </w:r>
      <w:r w:rsidRPr="00B90C99">
        <w:rPr>
          <w:rFonts w:ascii="Arial" w:hAnsi="Arial" w:cs="Arial"/>
          <w:color w:val="000000"/>
          <w:sz w:val="24"/>
          <w:szCs w:val="24"/>
        </w:rPr>
        <w:t xml:space="preserve">provider, </w:t>
      </w:r>
      <w:r w:rsidRPr="00B90C99">
        <w:rPr>
          <w:rFonts w:ascii="Arial" w:hAnsi="Arial" w:cs="Arial"/>
          <w:bCs/>
          <w:sz w:val="24"/>
          <w:szCs w:val="24"/>
        </w:rPr>
        <w:t>Carrigtwohill Family Resource Centre Playschool,</w:t>
      </w:r>
      <w:r w:rsidRPr="00B90C99">
        <w:rPr>
          <w:rFonts w:ascii="Arial" w:hAnsi="Arial" w:cs="Arial"/>
          <w:color w:val="FF0000"/>
          <w:sz w:val="24"/>
          <w:szCs w:val="24"/>
        </w:rPr>
        <w:t xml:space="preserve"> </w:t>
      </w:r>
      <w:r w:rsidRPr="00B90C99">
        <w:rPr>
          <w:rFonts w:ascii="Arial" w:hAnsi="Arial" w:cs="Arial"/>
          <w:color w:val="000000"/>
          <w:sz w:val="24"/>
          <w:szCs w:val="24"/>
        </w:rPr>
        <w:t>or member of staff</w:t>
      </w:r>
      <w:r w:rsidRPr="002301CA">
        <w:rPr>
          <w:rFonts w:ascii="Arial" w:hAnsi="Arial" w:cs="Arial"/>
          <w:color w:val="000000"/>
          <w:sz w:val="24"/>
          <w:szCs w:val="24"/>
        </w:rPr>
        <w:t xml:space="preserve"> (whether mandated or not) </w:t>
      </w:r>
    </w:p>
    <w:p w14:paraId="1AA1AB9B" w14:textId="77777777" w:rsidR="00CE31EC" w:rsidRPr="002301CA" w:rsidRDefault="00CE31EC" w:rsidP="00CE31EC">
      <w:pPr>
        <w:numPr>
          <w:ilvl w:val="0"/>
          <w:numId w:val="2"/>
        </w:numPr>
        <w:suppressAutoHyphens/>
        <w:autoSpaceDE w:val="0"/>
        <w:autoSpaceDN w:val="0"/>
        <w:spacing w:after="0" w:line="360" w:lineRule="auto"/>
        <w:jc w:val="both"/>
        <w:textAlignment w:val="baseline"/>
        <w:rPr>
          <w:rFonts w:ascii="Arial" w:hAnsi="Arial" w:cs="Arial"/>
          <w:color w:val="000000"/>
          <w:sz w:val="24"/>
          <w:szCs w:val="24"/>
        </w:rPr>
      </w:pPr>
      <w:r w:rsidRPr="002301CA">
        <w:rPr>
          <w:rFonts w:ascii="Arial" w:hAnsi="Arial" w:cs="Arial"/>
          <w:color w:val="000000"/>
          <w:sz w:val="24"/>
          <w:szCs w:val="24"/>
        </w:rPr>
        <w:t>Procedure for the management of allegations of abuse or misconduct against workers/volunteers of a child while attending our service</w:t>
      </w:r>
    </w:p>
    <w:p w14:paraId="47411447" w14:textId="77777777" w:rsidR="00CE31EC" w:rsidRPr="002301CA" w:rsidRDefault="00CE31EC" w:rsidP="00CE31EC">
      <w:pPr>
        <w:numPr>
          <w:ilvl w:val="0"/>
          <w:numId w:val="2"/>
        </w:numPr>
        <w:suppressAutoHyphens/>
        <w:autoSpaceDE w:val="0"/>
        <w:autoSpaceDN w:val="0"/>
        <w:spacing w:after="0" w:line="360" w:lineRule="auto"/>
        <w:jc w:val="both"/>
        <w:textAlignment w:val="baseline"/>
        <w:rPr>
          <w:rFonts w:ascii="Arial" w:hAnsi="Arial" w:cs="Arial"/>
          <w:color w:val="000000"/>
          <w:sz w:val="24"/>
          <w:szCs w:val="24"/>
        </w:rPr>
      </w:pPr>
      <w:r w:rsidRPr="002301CA">
        <w:rPr>
          <w:rFonts w:ascii="Arial" w:hAnsi="Arial" w:cs="Arial"/>
          <w:color w:val="000000"/>
          <w:sz w:val="24"/>
          <w:szCs w:val="24"/>
        </w:rPr>
        <w:t>Procedure for selection or recruitment of any person as a member of staff of the provider with regards to that person’s suitability to work with children</w:t>
      </w:r>
    </w:p>
    <w:p w14:paraId="26B3BFC3" w14:textId="77777777" w:rsidR="00CE31EC" w:rsidRPr="002301CA" w:rsidRDefault="00CE31EC" w:rsidP="00CE31EC">
      <w:pPr>
        <w:numPr>
          <w:ilvl w:val="0"/>
          <w:numId w:val="2"/>
        </w:numPr>
        <w:suppressAutoHyphens/>
        <w:autoSpaceDE w:val="0"/>
        <w:autoSpaceDN w:val="0"/>
        <w:spacing w:after="0" w:line="360" w:lineRule="auto"/>
        <w:jc w:val="both"/>
        <w:textAlignment w:val="baseline"/>
        <w:rPr>
          <w:rFonts w:ascii="Arial" w:hAnsi="Arial" w:cs="Arial"/>
          <w:color w:val="000000"/>
          <w:sz w:val="24"/>
          <w:szCs w:val="24"/>
        </w:rPr>
      </w:pPr>
      <w:r w:rsidRPr="002301CA">
        <w:rPr>
          <w:rFonts w:ascii="Arial" w:hAnsi="Arial" w:cs="Arial"/>
          <w:color w:val="000000"/>
          <w:sz w:val="24"/>
          <w:szCs w:val="24"/>
        </w:rPr>
        <w:t>Procedure for the provision of information and, where necessary, instruction and training to members of staff in relation to the occurrence of harm</w:t>
      </w:r>
    </w:p>
    <w:p w14:paraId="58D058C1" w14:textId="77777777" w:rsidR="00CE31EC" w:rsidRPr="002301CA" w:rsidRDefault="00CE31EC" w:rsidP="00CE31EC">
      <w:pPr>
        <w:numPr>
          <w:ilvl w:val="0"/>
          <w:numId w:val="2"/>
        </w:numPr>
        <w:suppressAutoHyphens/>
        <w:autoSpaceDE w:val="0"/>
        <w:autoSpaceDN w:val="0"/>
        <w:spacing w:after="0" w:line="360" w:lineRule="auto"/>
        <w:jc w:val="both"/>
        <w:textAlignment w:val="baseline"/>
        <w:rPr>
          <w:rFonts w:ascii="Arial" w:hAnsi="Arial" w:cs="Arial"/>
          <w:color w:val="000000"/>
          <w:sz w:val="24"/>
          <w:szCs w:val="24"/>
        </w:rPr>
      </w:pPr>
      <w:r w:rsidRPr="002301CA">
        <w:rPr>
          <w:rFonts w:ascii="Arial" w:hAnsi="Arial" w:cs="Arial"/>
          <w:color w:val="000000"/>
          <w:sz w:val="24"/>
          <w:szCs w:val="24"/>
        </w:rPr>
        <w:t xml:space="preserve">Procedure for maintain a list of mandated people </w:t>
      </w:r>
    </w:p>
    <w:p w14:paraId="4BE9D7CD" w14:textId="77777777" w:rsidR="00CE31EC" w:rsidRPr="002301CA" w:rsidRDefault="00CE31EC" w:rsidP="00CE31EC">
      <w:pPr>
        <w:numPr>
          <w:ilvl w:val="0"/>
          <w:numId w:val="2"/>
        </w:numPr>
        <w:suppressAutoHyphens/>
        <w:autoSpaceDE w:val="0"/>
        <w:autoSpaceDN w:val="0"/>
        <w:spacing w:after="0" w:line="360" w:lineRule="auto"/>
        <w:jc w:val="both"/>
        <w:textAlignment w:val="baseline"/>
        <w:rPr>
          <w:rFonts w:ascii="Arial" w:hAnsi="Arial" w:cs="Arial"/>
          <w:color w:val="000000"/>
          <w:sz w:val="24"/>
          <w:szCs w:val="24"/>
        </w:rPr>
      </w:pPr>
      <w:r w:rsidRPr="002301CA">
        <w:rPr>
          <w:rFonts w:ascii="Arial" w:hAnsi="Arial" w:cs="Arial"/>
          <w:color w:val="000000"/>
          <w:sz w:val="24"/>
          <w:szCs w:val="24"/>
        </w:rPr>
        <w:t xml:space="preserve">Procedure for the appointment of a relevant person for the purposes of this statement who is </w:t>
      </w:r>
      <w:r w:rsidRPr="00B90C99">
        <w:rPr>
          <w:rFonts w:ascii="Arial" w:hAnsi="Arial" w:cs="Arial"/>
          <w:sz w:val="24"/>
          <w:szCs w:val="24"/>
        </w:rPr>
        <w:t xml:space="preserve">the </w:t>
      </w:r>
      <w:r>
        <w:rPr>
          <w:rFonts w:ascii="Arial" w:hAnsi="Arial" w:cs="Arial"/>
          <w:sz w:val="24"/>
          <w:szCs w:val="24"/>
        </w:rPr>
        <w:t>Project Coordinator.</w:t>
      </w:r>
    </w:p>
    <w:p w14:paraId="6508BEB1" w14:textId="77777777" w:rsidR="00CE31EC" w:rsidRDefault="00CE31EC" w:rsidP="00CE31EC">
      <w:pPr>
        <w:pStyle w:val="ListParagraph"/>
        <w:rPr>
          <w:rFonts w:ascii="Arial" w:hAnsi="Arial" w:cs="Arial"/>
          <w:color w:val="000000"/>
          <w:sz w:val="24"/>
          <w:szCs w:val="24"/>
        </w:rPr>
      </w:pPr>
    </w:p>
    <w:bookmarkEnd w:id="1"/>
    <w:p w14:paraId="1B8889BC" w14:textId="77777777" w:rsidR="00CE31EC" w:rsidRDefault="00CE31EC" w:rsidP="00CE31EC">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br w:type="page"/>
      </w:r>
    </w:p>
    <w:p w14:paraId="6018A752" w14:textId="77777777" w:rsidR="00CE31EC" w:rsidRDefault="00CE31EC" w:rsidP="00CE31EC">
      <w:pPr>
        <w:autoSpaceDE w:val="0"/>
        <w:autoSpaceDN w:val="0"/>
        <w:adjustRightInd w:val="0"/>
        <w:spacing w:after="0" w:line="360" w:lineRule="auto"/>
        <w:jc w:val="both"/>
        <w:rPr>
          <w:rFonts w:ascii="Arial" w:hAnsi="Arial" w:cs="Arial"/>
          <w:b/>
          <w:bCs/>
          <w:sz w:val="24"/>
          <w:szCs w:val="24"/>
        </w:rPr>
      </w:pPr>
    </w:p>
    <w:p w14:paraId="2CD7CD35" w14:textId="77777777" w:rsidR="00CE31EC" w:rsidRPr="002301CA" w:rsidRDefault="00CE31EC" w:rsidP="00CE31EC">
      <w:pPr>
        <w:autoSpaceDE w:val="0"/>
        <w:autoSpaceDN w:val="0"/>
        <w:adjustRightInd w:val="0"/>
        <w:spacing w:after="0" w:line="360" w:lineRule="auto"/>
        <w:jc w:val="both"/>
        <w:rPr>
          <w:rFonts w:ascii="Arial" w:hAnsi="Arial" w:cs="Arial"/>
          <w:b/>
          <w:bCs/>
          <w:sz w:val="24"/>
          <w:szCs w:val="24"/>
        </w:rPr>
      </w:pPr>
      <w:r w:rsidRPr="002301CA">
        <w:rPr>
          <w:rFonts w:ascii="Arial" w:hAnsi="Arial" w:cs="Arial"/>
          <w:b/>
          <w:bCs/>
          <w:sz w:val="24"/>
          <w:szCs w:val="24"/>
        </w:rPr>
        <w:t>5. Implementation</w:t>
      </w:r>
    </w:p>
    <w:p w14:paraId="6DE82A9D" w14:textId="77777777" w:rsidR="00CE31EC" w:rsidRPr="002301CA" w:rsidRDefault="00CE31EC" w:rsidP="00CE31EC">
      <w:pPr>
        <w:autoSpaceDE w:val="0"/>
        <w:autoSpaceDN w:val="0"/>
        <w:adjustRightInd w:val="0"/>
        <w:spacing w:after="0" w:line="360" w:lineRule="auto"/>
        <w:jc w:val="both"/>
        <w:rPr>
          <w:rFonts w:ascii="Arial" w:hAnsi="Arial" w:cs="Arial"/>
          <w:b/>
          <w:bCs/>
          <w:sz w:val="24"/>
          <w:szCs w:val="24"/>
        </w:rPr>
      </w:pPr>
    </w:p>
    <w:p w14:paraId="7EB7CA5C" w14:textId="77777777" w:rsidR="00CE31EC" w:rsidRDefault="00CE31EC" w:rsidP="00CE31EC">
      <w:pPr>
        <w:autoSpaceDE w:val="0"/>
        <w:autoSpaceDN w:val="0"/>
        <w:adjustRightInd w:val="0"/>
        <w:spacing w:after="0" w:line="360" w:lineRule="auto"/>
        <w:jc w:val="both"/>
        <w:rPr>
          <w:rFonts w:ascii="Arial" w:hAnsi="Arial" w:cs="Arial"/>
          <w:color w:val="000000"/>
          <w:sz w:val="24"/>
          <w:szCs w:val="24"/>
        </w:rPr>
      </w:pPr>
      <w:r w:rsidRPr="002301CA">
        <w:rPr>
          <w:rFonts w:ascii="Arial" w:hAnsi="Arial" w:cs="Arial"/>
          <w:color w:val="000000"/>
          <w:sz w:val="24"/>
          <w:szCs w:val="24"/>
        </w:rPr>
        <w:t xml:space="preserve">We recognise that implementation is an on-going process. Our Service is committed to the implementation of this Child Safeguarding Statement and the procedures that support our intention to keep children safe from harm while availing of our service. This Child Safeguarding Statement will be reviewed every </w:t>
      </w:r>
      <w:r w:rsidRPr="002301CA">
        <w:rPr>
          <w:rFonts w:ascii="Arial" w:hAnsi="Arial" w:cs="Arial"/>
          <w:i/>
          <w:sz w:val="24"/>
          <w:szCs w:val="24"/>
        </w:rPr>
        <w:t>twenty-four months</w:t>
      </w:r>
      <w:r w:rsidRPr="002301CA">
        <w:rPr>
          <w:rFonts w:ascii="Arial" w:hAnsi="Arial" w:cs="Arial"/>
          <w:color w:val="000000"/>
          <w:sz w:val="24"/>
          <w:szCs w:val="24"/>
        </w:rPr>
        <w:t xml:space="preserve"> or as soon as practicable after there has been a material change in any matter to which the statement refers.</w:t>
      </w:r>
    </w:p>
    <w:p w14:paraId="6BDB190A" w14:textId="77777777" w:rsidR="00CE31EC" w:rsidRDefault="00CE31EC" w:rsidP="00CE31EC">
      <w:pPr>
        <w:autoSpaceDE w:val="0"/>
        <w:autoSpaceDN w:val="0"/>
        <w:adjustRightInd w:val="0"/>
        <w:spacing w:after="0" w:line="360" w:lineRule="auto"/>
        <w:jc w:val="both"/>
        <w:rPr>
          <w:rFonts w:ascii="Arial" w:hAnsi="Arial" w:cs="Arial"/>
          <w:color w:val="000000"/>
          <w:sz w:val="24"/>
          <w:szCs w:val="24"/>
        </w:rPr>
      </w:pPr>
    </w:p>
    <w:p w14:paraId="4F5C8AF2" w14:textId="77777777" w:rsidR="00CE31EC" w:rsidRPr="002301CA" w:rsidRDefault="00CE31EC" w:rsidP="00CE31EC">
      <w:pPr>
        <w:pBdr>
          <w:top w:val="single" w:sz="12" w:space="1" w:color="auto"/>
          <w:left w:val="single" w:sz="12" w:space="4" w:color="auto"/>
          <w:bottom w:val="single" w:sz="12" w:space="1" w:color="auto"/>
          <w:right w:val="single" w:sz="12" w:space="4" w:color="auto"/>
        </w:pBdr>
        <w:autoSpaceDE w:val="0"/>
        <w:autoSpaceDN w:val="0"/>
        <w:adjustRightInd w:val="0"/>
        <w:spacing w:after="0" w:line="360" w:lineRule="auto"/>
        <w:jc w:val="both"/>
        <w:rPr>
          <w:rFonts w:ascii="Arial" w:hAnsi="Arial" w:cs="Arial"/>
          <w:color w:val="000000"/>
          <w:sz w:val="24"/>
          <w:szCs w:val="24"/>
        </w:rPr>
      </w:pPr>
    </w:p>
    <w:p w14:paraId="2C4B3890" w14:textId="77777777" w:rsidR="00CE31EC" w:rsidRPr="002301CA" w:rsidRDefault="00CE31EC" w:rsidP="00CE31EC">
      <w:pPr>
        <w:pBdr>
          <w:top w:val="single" w:sz="12" w:space="1" w:color="auto"/>
          <w:left w:val="single" w:sz="12" w:space="4" w:color="auto"/>
          <w:bottom w:val="single" w:sz="12" w:space="1" w:color="auto"/>
          <w:right w:val="single" w:sz="12" w:space="4" w:color="auto"/>
        </w:pBdr>
        <w:autoSpaceDE w:val="0"/>
        <w:autoSpaceDN w:val="0"/>
        <w:adjustRightInd w:val="0"/>
        <w:spacing w:after="0" w:line="360" w:lineRule="auto"/>
        <w:jc w:val="both"/>
        <w:rPr>
          <w:rFonts w:ascii="Arial" w:hAnsi="Arial" w:cs="Arial"/>
          <w:color w:val="000000"/>
        </w:rPr>
      </w:pPr>
      <w:r w:rsidRPr="002301CA">
        <w:rPr>
          <w:rFonts w:ascii="Arial" w:hAnsi="Arial" w:cs="Arial"/>
          <w:color w:val="000000"/>
          <w:sz w:val="24"/>
          <w:szCs w:val="24"/>
        </w:rPr>
        <w:t>Signed: ........................................................</w:t>
      </w:r>
      <w:r w:rsidRPr="002301CA">
        <w:rPr>
          <w:rFonts w:ascii="Arial" w:hAnsi="Arial" w:cs="Arial"/>
          <w:color w:val="000000"/>
        </w:rPr>
        <w:t>(Provider)</w:t>
      </w:r>
      <w:r w:rsidRPr="002301CA">
        <w:rPr>
          <w:rFonts w:ascii="Arial" w:hAnsi="Arial" w:cs="Arial"/>
          <w:color w:val="000000"/>
          <w:sz w:val="24"/>
          <w:szCs w:val="24"/>
        </w:rPr>
        <w:t>Date...........................................</w:t>
      </w:r>
    </w:p>
    <w:p w14:paraId="5CC5AD33" w14:textId="77777777" w:rsidR="00CE31EC" w:rsidRPr="002301CA" w:rsidRDefault="00CE31EC" w:rsidP="00CE31EC">
      <w:pPr>
        <w:pBdr>
          <w:top w:val="single" w:sz="12" w:space="1" w:color="auto"/>
          <w:left w:val="single" w:sz="12" w:space="4" w:color="auto"/>
          <w:bottom w:val="single" w:sz="12" w:space="1" w:color="auto"/>
          <w:right w:val="single" w:sz="12" w:space="4" w:color="auto"/>
        </w:pBdr>
        <w:autoSpaceDE w:val="0"/>
        <w:autoSpaceDN w:val="0"/>
        <w:adjustRightInd w:val="0"/>
        <w:spacing w:after="0" w:line="360" w:lineRule="auto"/>
        <w:jc w:val="both"/>
        <w:rPr>
          <w:rFonts w:ascii="Arial" w:hAnsi="Arial" w:cs="Arial"/>
          <w:color w:val="000000"/>
          <w:sz w:val="24"/>
          <w:szCs w:val="24"/>
        </w:rPr>
      </w:pPr>
    </w:p>
    <w:p w14:paraId="269262E8" w14:textId="77777777" w:rsidR="00CE31EC" w:rsidRPr="002301CA" w:rsidRDefault="00CE31EC" w:rsidP="00CE31EC">
      <w:pPr>
        <w:pBdr>
          <w:top w:val="single" w:sz="12" w:space="1" w:color="auto"/>
          <w:left w:val="single" w:sz="12" w:space="4" w:color="auto"/>
          <w:bottom w:val="single" w:sz="12" w:space="1" w:color="auto"/>
          <w:right w:val="single" w:sz="12" w:space="4" w:color="auto"/>
        </w:pBdr>
        <w:autoSpaceDE w:val="0"/>
        <w:autoSpaceDN w:val="0"/>
        <w:adjustRightInd w:val="0"/>
        <w:spacing w:after="0" w:line="360" w:lineRule="auto"/>
        <w:jc w:val="both"/>
        <w:rPr>
          <w:rFonts w:ascii="Arial" w:hAnsi="Arial" w:cs="Arial"/>
          <w:color w:val="000000"/>
          <w:sz w:val="24"/>
          <w:szCs w:val="24"/>
        </w:rPr>
      </w:pPr>
      <w:r w:rsidRPr="002301CA">
        <w:rPr>
          <w:rFonts w:ascii="Arial" w:hAnsi="Arial" w:cs="Arial"/>
          <w:color w:val="000000"/>
          <w:sz w:val="24"/>
          <w:szCs w:val="24"/>
        </w:rPr>
        <w:t>Name.................................................................Tel.......................................................</w:t>
      </w:r>
    </w:p>
    <w:p w14:paraId="58E92EE7" w14:textId="77777777" w:rsidR="00CE31EC" w:rsidRPr="002301CA" w:rsidRDefault="00CE31EC" w:rsidP="00CE31EC">
      <w:pPr>
        <w:pBdr>
          <w:top w:val="single" w:sz="12" w:space="1" w:color="auto"/>
          <w:left w:val="single" w:sz="12" w:space="4" w:color="auto"/>
          <w:bottom w:val="single" w:sz="12" w:space="1" w:color="auto"/>
          <w:right w:val="single" w:sz="12" w:space="4" w:color="auto"/>
        </w:pBdr>
        <w:autoSpaceDE w:val="0"/>
        <w:autoSpaceDN w:val="0"/>
        <w:adjustRightInd w:val="0"/>
        <w:spacing w:after="0" w:line="360" w:lineRule="auto"/>
        <w:jc w:val="both"/>
        <w:rPr>
          <w:rFonts w:ascii="Arial" w:hAnsi="Arial" w:cs="Arial"/>
          <w:color w:val="000000"/>
          <w:sz w:val="20"/>
          <w:szCs w:val="20"/>
        </w:rPr>
      </w:pPr>
    </w:p>
    <w:p w14:paraId="04B93ED8" w14:textId="77777777" w:rsidR="00CE31EC" w:rsidRPr="002301CA" w:rsidRDefault="00CE31EC" w:rsidP="00CE31EC">
      <w:pPr>
        <w:pBdr>
          <w:top w:val="single" w:sz="12" w:space="1" w:color="auto"/>
          <w:left w:val="single" w:sz="12" w:space="4" w:color="auto"/>
          <w:bottom w:val="single" w:sz="12" w:space="1" w:color="auto"/>
          <w:right w:val="single" w:sz="12" w:space="4" w:color="auto"/>
        </w:pBdr>
        <w:spacing w:line="360" w:lineRule="auto"/>
        <w:jc w:val="both"/>
        <w:rPr>
          <w:rFonts w:ascii="Arial" w:hAnsi="Arial" w:cs="Arial"/>
          <w:b/>
          <w:bCs/>
          <w:sz w:val="24"/>
          <w:szCs w:val="24"/>
        </w:rPr>
      </w:pPr>
      <w:r w:rsidRPr="002301CA">
        <w:rPr>
          <w:rFonts w:ascii="Arial" w:hAnsi="Arial" w:cs="Arial"/>
          <w:b/>
          <w:bCs/>
          <w:color w:val="000000"/>
          <w:sz w:val="24"/>
          <w:szCs w:val="24"/>
        </w:rPr>
        <w:t>Relevant Person under the Children First Act 2015</w:t>
      </w:r>
    </w:p>
    <w:p w14:paraId="51AC9FA9" w14:textId="77777777" w:rsidR="00CE31EC" w:rsidRPr="002301CA" w:rsidRDefault="00CE31EC" w:rsidP="00CE31EC">
      <w:pPr>
        <w:pBdr>
          <w:top w:val="single" w:sz="12" w:space="1" w:color="auto"/>
          <w:left w:val="single" w:sz="12" w:space="4" w:color="auto"/>
          <w:bottom w:val="single" w:sz="12" w:space="1" w:color="auto"/>
          <w:right w:val="single" w:sz="12" w:space="4" w:color="auto"/>
        </w:pBdr>
        <w:spacing w:line="360" w:lineRule="auto"/>
        <w:jc w:val="both"/>
        <w:rPr>
          <w:rFonts w:ascii="Arial" w:hAnsi="Arial" w:cs="Arial"/>
          <w:color w:val="000000"/>
          <w:sz w:val="24"/>
          <w:szCs w:val="24"/>
        </w:rPr>
      </w:pPr>
      <w:r w:rsidRPr="002301CA">
        <w:rPr>
          <w:rFonts w:ascii="Arial" w:hAnsi="Arial" w:cs="Arial"/>
          <w:color w:val="000000"/>
          <w:sz w:val="24"/>
          <w:szCs w:val="24"/>
        </w:rPr>
        <w:t>Name...................................................................Tel.....................................................</w:t>
      </w:r>
    </w:p>
    <w:p w14:paraId="66760343" w14:textId="77777777" w:rsidR="00CE31EC" w:rsidRPr="002301CA" w:rsidRDefault="00CE31EC" w:rsidP="00CE31EC">
      <w:pPr>
        <w:pBdr>
          <w:top w:val="single" w:sz="12" w:space="1" w:color="auto"/>
          <w:left w:val="single" w:sz="12" w:space="4" w:color="auto"/>
          <w:bottom w:val="single" w:sz="12" w:space="1" w:color="auto"/>
          <w:right w:val="single" w:sz="12" w:space="4" w:color="auto"/>
        </w:pBdr>
        <w:autoSpaceDE w:val="0"/>
        <w:autoSpaceDN w:val="0"/>
        <w:adjustRightInd w:val="0"/>
        <w:spacing w:after="0" w:line="360" w:lineRule="auto"/>
        <w:jc w:val="both"/>
        <w:rPr>
          <w:rFonts w:ascii="Arial" w:hAnsi="Arial" w:cs="Arial"/>
          <w:color w:val="000000"/>
          <w:sz w:val="24"/>
          <w:szCs w:val="24"/>
        </w:rPr>
      </w:pPr>
    </w:p>
    <w:p w14:paraId="58681E9E" w14:textId="77777777" w:rsidR="00CE31EC" w:rsidRDefault="00CE31EC" w:rsidP="00CE31EC">
      <w:pPr>
        <w:pStyle w:val="ListParagraph"/>
        <w:tabs>
          <w:tab w:val="left" w:pos="3969"/>
        </w:tabs>
        <w:spacing w:after="0" w:line="360" w:lineRule="auto"/>
        <w:ind w:left="0"/>
        <w:jc w:val="both"/>
        <w:rPr>
          <w:rFonts w:ascii="Arial" w:hAnsi="Arial" w:cs="Arial"/>
          <w:b/>
          <w:sz w:val="24"/>
          <w:szCs w:val="24"/>
        </w:rPr>
      </w:pPr>
    </w:p>
    <w:p w14:paraId="2D6B8837" w14:textId="77777777" w:rsidR="00CE31EC" w:rsidRPr="002301CA" w:rsidRDefault="00CE31EC" w:rsidP="00CE31EC">
      <w:pPr>
        <w:pStyle w:val="ListParagraph"/>
        <w:tabs>
          <w:tab w:val="left" w:pos="3969"/>
        </w:tabs>
        <w:spacing w:after="0" w:line="360" w:lineRule="auto"/>
        <w:ind w:left="0"/>
        <w:jc w:val="both"/>
        <w:rPr>
          <w:rFonts w:ascii="Arial" w:hAnsi="Arial" w:cs="Arial"/>
          <w:b/>
          <w:sz w:val="24"/>
          <w:szCs w:val="24"/>
        </w:rPr>
      </w:pPr>
    </w:p>
    <w:p w14:paraId="11556047" w14:textId="77777777" w:rsidR="00CE31EC" w:rsidRPr="002301CA" w:rsidRDefault="00CE31EC" w:rsidP="00CE31EC">
      <w:pPr>
        <w:suppressAutoHyphens/>
        <w:autoSpaceDN w:val="0"/>
        <w:spacing w:after="0" w:line="360" w:lineRule="auto"/>
        <w:textAlignment w:val="baseline"/>
        <w:rPr>
          <w:rFonts w:ascii="Arial" w:hAnsi="Arial" w:cs="Arial"/>
          <w:sz w:val="24"/>
          <w:szCs w:val="24"/>
          <w:lang w:val="en-GB"/>
        </w:rPr>
      </w:pPr>
      <w:r w:rsidRPr="002301CA">
        <w:rPr>
          <w:rFonts w:ascii="Arial" w:hAnsi="Arial" w:cs="Arial"/>
          <w:sz w:val="24"/>
          <w:szCs w:val="24"/>
          <w:lang w:val="en-GB"/>
        </w:rPr>
        <w:t xml:space="preserve">For further information on this Statement please contact the </w:t>
      </w:r>
      <w:r w:rsidRPr="007B3CD1">
        <w:rPr>
          <w:rFonts w:ascii="Arial" w:hAnsi="Arial" w:cs="Arial"/>
          <w:b/>
          <w:bCs/>
          <w:sz w:val="24"/>
          <w:szCs w:val="24"/>
          <w:lang w:val="en-GB"/>
        </w:rPr>
        <w:t>Relevant Person</w:t>
      </w:r>
      <w:r>
        <w:rPr>
          <w:rFonts w:ascii="Arial" w:hAnsi="Arial" w:cs="Arial"/>
          <w:b/>
          <w:bCs/>
          <w:sz w:val="24"/>
          <w:szCs w:val="24"/>
          <w:lang w:val="en-GB"/>
        </w:rPr>
        <w:t>:</w:t>
      </w:r>
      <w:r w:rsidRPr="002301CA">
        <w:rPr>
          <w:rFonts w:ascii="Arial" w:hAnsi="Arial" w:cs="Arial"/>
          <w:sz w:val="24"/>
          <w:szCs w:val="24"/>
          <w:lang w:val="en-GB"/>
        </w:rPr>
        <w:t xml:space="preserve"> </w:t>
      </w:r>
    </w:p>
    <w:p w14:paraId="135B4369" w14:textId="77777777" w:rsidR="00CE31EC" w:rsidRPr="00B90C99" w:rsidRDefault="00CE31EC" w:rsidP="00CE31EC">
      <w:pPr>
        <w:spacing w:line="360" w:lineRule="auto"/>
        <w:rPr>
          <w:rFonts w:ascii="Arial" w:hAnsi="Arial" w:cs="Arial"/>
        </w:rPr>
      </w:pPr>
      <w:r w:rsidRPr="00B90C99">
        <w:rPr>
          <w:rFonts w:ascii="Arial" w:hAnsi="Arial" w:cs="Arial"/>
          <w:sz w:val="24"/>
          <w:szCs w:val="24"/>
        </w:rPr>
        <w:t xml:space="preserve">The </w:t>
      </w:r>
      <w:r>
        <w:rPr>
          <w:rFonts w:ascii="Arial" w:hAnsi="Arial" w:cs="Arial"/>
          <w:sz w:val="24"/>
          <w:szCs w:val="24"/>
        </w:rPr>
        <w:t>Project Coordinator</w:t>
      </w:r>
      <w:r w:rsidRPr="00B90C99">
        <w:rPr>
          <w:rFonts w:ascii="Arial" w:hAnsi="Arial" w:cs="Arial"/>
          <w:sz w:val="24"/>
          <w:szCs w:val="24"/>
        </w:rPr>
        <w:t xml:space="preserve">, </w:t>
      </w:r>
      <w:r>
        <w:rPr>
          <w:rFonts w:ascii="Arial" w:hAnsi="Arial" w:cs="Arial"/>
          <w:sz w:val="24"/>
          <w:szCs w:val="24"/>
        </w:rPr>
        <w:t>021 453 3000</w:t>
      </w:r>
    </w:p>
    <w:p w14:paraId="2F35CECA" w14:textId="77777777" w:rsidR="00CE31EC" w:rsidRPr="002301CA" w:rsidRDefault="00CE31EC" w:rsidP="00CE31EC">
      <w:pPr>
        <w:spacing w:after="0" w:line="360" w:lineRule="auto"/>
        <w:jc w:val="both"/>
        <w:rPr>
          <w:rFonts w:ascii="Arial" w:hAnsi="Arial" w:cs="Arial"/>
          <w:b/>
          <w:sz w:val="24"/>
          <w:szCs w:val="24"/>
        </w:rPr>
      </w:pPr>
    </w:p>
    <w:p w14:paraId="3E4AE556" w14:textId="77777777" w:rsidR="00620DF6" w:rsidRDefault="00CE31EC" w:rsidP="00CE31EC">
      <w:r>
        <w:rPr>
          <w:rFonts w:ascii="Arial" w:hAnsi="Arial" w:cs="Arial"/>
        </w:rPr>
        <w:br w:type="page"/>
      </w:r>
    </w:p>
    <w:sectPr w:rsidR="00620D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05199B"/>
    <w:multiLevelType w:val="multilevel"/>
    <w:tmpl w:val="0950A7A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7D335242"/>
    <w:multiLevelType w:val="hybridMultilevel"/>
    <w:tmpl w:val="CACA6130"/>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633443352">
    <w:abstractNumId w:val="1"/>
  </w:num>
  <w:num w:numId="2" w16cid:durableId="317005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1EC"/>
    <w:rsid w:val="00620DF6"/>
    <w:rsid w:val="00CE31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5C0C3"/>
  <w15:chartTrackingRefBased/>
  <w15:docId w15:val="{B3EB0345-A527-486C-9876-330834B3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1EC"/>
    <w:pPr>
      <w:spacing w:after="200" w:line="276" w:lineRule="auto"/>
    </w:pPr>
    <w:rPr>
      <w:rFonts w:eastAsiaTheme="minorEastAsia"/>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31EC"/>
    <w:pPr>
      <w:spacing w:after="0" w:line="240" w:lineRule="auto"/>
    </w:pPr>
    <w:rPr>
      <w:rFonts w:eastAsiaTheme="minorEastAsia"/>
      <w:lang w:eastAsia="en-IE"/>
    </w:rPr>
  </w:style>
  <w:style w:type="paragraph" w:styleId="ListParagraph">
    <w:name w:val="List Paragraph"/>
    <w:basedOn w:val="Normal"/>
    <w:uiPriority w:val="34"/>
    <w:qFormat/>
    <w:rsid w:val="00CE31EC"/>
    <w:pPr>
      <w:ind w:left="720"/>
      <w:contextualSpacing/>
    </w:pPr>
  </w:style>
  <w:style w:type="table" w:styleId="TableGrid">
    <w:name w:val="Table Grid"/>
    <w:basedOn w:val="TableNormal"/>
    <w:uiPriority w:val="59"/>
    <w:rsid w:val="00CE31EC"/>
    <w:pPr>
      <w:spacing w:after="0" w:line="240" w:lineRule="auto"/>
    </w:pPr>
    <w:rPr>
      <w:rFonts w:eastAsiaTheme="minorEastAsia"/>
      <w:lang w:eastAsia="en-I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11">
    <w:name w:val="Plain Table 11"/>
    <w:basedOn w:val="TableNormal"/>
    <w:uiPriority w:val="41"/>
    <w:rsid w:val="00CE31EC"/>
    <w:pPr>
      <w:spacing w:after="0" w:line="240" w:lineRule="auto"/>
    </w:pPr>
    <w:rPr>
      <w:rFonts w:eastAsiaTheme="minorEastAsia"/>
      <w:lang w:eastAsia="en-I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1757</Words>
  <Characters>10018</Characters>
  <Application>Microsoft Office Word</Application>
  <DocSecurity>0</DocSecurity>
  <Lines>83</Lines>
  <Paragraphs>23</Paragraphs>
  <ScaleCrop>false</ScaleCrop>
  <Company/>
  <LinksUpToDate>false</LinksUpToDate>
  <CharactersWithSpaces>11752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2022-05-06T13:58:00Z</dcterms:created>
  <dcterms:modified xsi:type="dcterms:W3CDTF">2022-05-06T14:01:00Z</dcterms:modified>
</cp:coreProperties>
</file>